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F0" w:rsidRPr="00282455" w:rsidRDefault="006D3DF0" w:rsidP="006D3DF0">
      <w:pPr>
        <w:suppressLineNumbers/>
        <w:spacing w:line="360" w:lineRule="auto"/>
        <w:jc w:val="center"/>
        <w:rPr>
          <w:sz w:val="28"/>
          <w:szCs w:val="28"/>
        </w:rPr>
      </w:pPr>
      <w:r w:rsidRPr="00282455">
        <w:rPr>
          <w:sz w:val="28"/>
          <w:szCs w:val="28"/>
        </w:rPr>
        <w:t>МИНИСТЕРСТВО ОБРАЗОВАНИЯ МОСКОВСКОЙ ОБЛАСТИ</w:t>
      </w:r>
    </w:p>
    <w:p w:rsidR="006D3DF0" w:rsidRPr="00282455" w:rsidRDefault="006D3DF0" w:rsidP="006D3DF0">
      <w:pPr>
        <w:suppressLineNumbers/>
        <w:spacing w:line="360" w:lineRule="auto"/>
        <w:jc w:val="center"/>
        <w:rPr>
          <w:sz w:val="28"/>
          <w:szCs w:val="28"/>
        </w:rPr>
      </w:pPr>
      <w:r>
        <w:rPr>
          <w:sz w:val="28"/>
          <w:szCs w:val="28"/>
        </w:rPr>
        <w:t xml:space="preserve">Государственное бюджетное профессиональное образовательное учреждение Московской области </w:t>
      </w:r>
      <w:r w:rsidRPr="00282455">
        <w:rPr>
          <w:sz w:val="28"/>
          <w:szCs w:val="28"/>
        </w:rPr>
        <w:t xml:space="preserve"> «</w:t>
      </w:r>
      <w:r>
        <w:rPr>
          <w:sz w:val="28"/>
          <w:szCs w:val="28"/>
        </w:rPr>
        <w:t>Балашихинский</w:t>
      </w:r>
      <w:r w:rsidRPr="00282455">
        <w:rPr>
          <w:sz w:val="28"/>
          <w:szCs w:val="28"/>
        </w:rPr>
        <w:t xml:space="preserve"> техникум»</w:t>
      </w:r>
    </w:p>
    <w:p w:rsidR="006D3DF0" w:rsidRPr="00282455" w:rsidRDefault="006D3DF0" w:rsidP="006D3DF0">
      <w:pPr>
        <w:suppressLineNumbers/>
        <w:spacing w:line="360" w:lineRule="auto"/>
        <w:jc w:val="center"/>
        <w:rPr>
          <w:sz w:val="36"/>
          <w:szCs w:val="36"/>
        </w:rPr>
      </w:pPr>
    </w:p>
    <w:tbl>
      <w:tblPr>
        <w:tblpPr w:leftFromText="180" w:rightFromText="180" w:vertAnchor="text" w:horzAnchor="margin" w:tblpY="158"/>
        <w:tblW w:w="9854" w:type="dxa"/>
        <w:tblLook w:val="00A0"/>
      </w:tblPr>
      <w:tblGrid>
        <w:gridCol w:w="4927"/>
        <w:gridCol w:w="4927"/>
      </w:tblGrid>
      <w:tr w:rsidR="006D3DF0" w:rsidRPr="00365283" w:rsidTr="006D3DF0">
        <w:tc>
          <w:tcPr>
            <w:tcW w:w="4927" w:type="dxa"/>
          </w:tcPr>
          <w:p w:rsidR="006D3DF0" w:rsidRPr="00365283" w:rsidRDefault="006D3DF0" w:rsidP="006D3DF0">
            <w:pPr>
              <w:jc w:val="both"/>
              <w:rPr>
                <w:b/>
                <w:sz w:val="24"/>
                <w:szCs w:val="24"/>
              </w:rPr>
            </w:pPr>
            <w:r w:rsidRPr="00365283">
              <w:rPr>
                <w:bCs/>
                <w:i/>
                <w:sz w:val="24"/>
                <w:szCs w:val="24"/>
              </w:rPr>
              <w:br w:type="page"/>
            </w:r>
            <w:r w:rsidRPr="00365283">
              <w:rPr>
                <w:b/>
                <w:sz w:val="24"/>
                <w:szCs w:val="24"/>
              </w:rPr>
              <w:t>РАССМОТРЕНО</w:t>
            </w:r>
          </w:p>
          <w:p w:rsidR="006D3DF0" w:rsidRPr="00365283" w:rsidRDefault="006D3DF0" w:rsidP="006D3DF0">
            <w:pPr>
              <w:jc w:val="both"/>
              <w:rPr>
                <w:sz w:val="24"/>
                <w:szCs w:val="24"/>
              </w:rPr>
            </w:pPr>
            <w:r w:rsidRPr="00365283">
              <w:rPr>
                <w:sz w:val="24"/>
                <w:szCs w:val="24"/>
              </w:rPr>
              <w:t>методической комиссией преподавателей дисци</w:t>
            </w:r>
            <w:r>
              <w:rPr>
                <w:sz w:val="24"/>
                <w:szCs w:val="24"/>
              </w:rPr>
              <w:t xml:space="preserve">плин профессионального цикла   </w:t>
            </w:r>
            <w:r w:rsidRPr="00365283">
              <w:rPr>
                <w:sz w:val="24"/>
                <w:szCs w:val="24"/>
              </w:rPr>
              <w:t>по специальности СПО: 15.02.</w:t>
            </w:r>
            <w:r>
              <w:rPr>
                <w:sz w:val="24"/>
                <w:szCs w:val="24"/>
              </w:rPr>
              <w:t>15</w:t>
            </w:r>
            <w:r w:rsidRPr="00365283">
              <w:rPr>
                <w:sz w:val="24"/>
                <w:szCs w:val="24"/>
              </w:rPr>
              <w:t xml:space="preserve"> </w:t>
            </w:r>
            <w:r>
              <w:rPr>
                <w:sz w:val="24"/>
                <w:szCs w:val="24"/>
              </w:rPr>
              <w:t>Технология металлообрабатывающего производства</w:t>
            </w:r>
            <w:r w:rsidRPr="00365283">
              <w:rPr>
                <w:sz w:val="24"/>
                <w:szCs w:val="24"/>
              </w:rPr>
              <w:t xml:space="preserve">                                             Председа</w:t>
            </w:r>
            <w:r>
              <w:rPr>
                <w:sz w:val="24"/>
                <w:szCs w:val="24"/>
              </w:rPr>
              <w:t xml:space="preserve">тель </w:t>
            </w:r>
            <w:r w:rsidRPr="00365283">
              <w:rPr>
                <w:sz w:val="24"/>
                <w:szCs w:val="24"/>
              </w:rPr>
              <w:t xml:space="preserve">МК </w:t>
            </w:r>
            <w:r>
              <w:rPr>
                <w:sz w:val="24"/>
                <w:szCs w:val="24"/>
              </w:rPr>
              <w:t>________ Г.К.Прибыткова</w:t>
            </w:r>
            <w:r w:rsidRPr="00365283">
              <w:rPr>
                <w:sz w:val="24"/>
                <w:szCs w:val="24"/>
              </w:rPr>
              <w:t xml:space="preserve"> </w:t>
            </w:r>
          </w:p>
          <w:p w:rsidR="006D3DF0" w:rsidRPr="00365283" w:rsidRDefault="006D3DF0" w:rsidP="006D3DF0">
            <w:pPr>
              <w:rPr>
                <w:sz w:val="24"/>
                <w:szCs w:val="24"/>
              </w:rPr>
            </w:pPr>
            <w:r w:rsidRPr="00365283">
              <w:rPr>
                <w:sz w:val="24"/>
                <w:szCs w:val="24"/>
              </w:rPr>
              <w:t xml:space="preserve">Протокол  №   </w:t>
            </w:r>
            <w:r>
              <w:rPr>
                <w:sz w:val="24"/>
                <w:szCs w:val="24"/>
              </w:rPr>
              <w:t>______от «     » _______</w:t>
            </w:r>
            <w:r w:rsidRPr="00365283">
              <w:rPr>
                <w:sz w:val="24"/>
                <w:szCs w:val="24"/>
              </w:rPr>
              <w:t>20</w:t>
            </w:r>
            <w:r>
              <w:rPr>
                <w:sz w:val="24"/>
                <w:szCs w:val="24"/>
              </w:rPr>
              <w:t>20</w:t>
            </w:r>
            <w:r w:rsidRPr="00365283">
              <w:rPr>
                <w:sz w:val="24"/>
                <w:szCs w:val="24"/>
                <w:u w:val="single"/>
              </w:rPr>
              <w:t xml:space="preserve"> </w:t>
            </w:r>
            <w:r w:rsidRPr="00365283">
              <w:rPr>
                <w:sz w:val="24"/>
                <w:szCs w:val="24"/>
              </w:rPr>
              <w:t>г.</w:t>
            </w:r>
          </w:p>
        </w:tc>
        <w:tc>
          <w:tcPr>
            <w:tcW w:w="4927" w:type="dxa"/>
          </w:tcPr>
          <w:p w:rsidR="006D3DF0" w:rsidRPr="00365283" w:rsidRDefault="006D3DF0" w:rsidP="006D3DF0">
            <w:pPr>
              <w:jc w:val="center"/>
              <w:rPr>
                <w:b/>
                <w:sz w:val="24"/>
                <w:szCs w:val="24"/>
              </w:rPr>
            </w:pPr>
            <w:r w:rsidRPr="00365283">
              <w:rPr>
                <w:b/>
                <w:sz w:val="24"/>
                <w:szCs w:val="24"/>
              </w:rPr>
              <w:t xml:space="preserve">     УТВЕРЖДАЮ </w:t>
            </w:r>
          </w:p>
          <w:p w:rsidR="006D3DF0" w:rsidRPr="00365283" w:rsidRDefault="006D3DF0" w:rsidP="006D3DF0">
            <w:pPr>
              <w:jc w:val="center"/>
              <w:rPr>
                <w:sz w:val="24"/>
                <w:szCs w:val="24"/>
              </w:rPr>
            </w:pPr>
            <w:r w:rsidRPr="00365283">
              <w:rPr>
                <w:sz w:val="24"/>
                <w:szCs w:val="24"/>
              </w:rPr>
              <w:t xml:space="preserve">                  Директор  Г</w:t>
            </w:r>
            <w:r>
              <w:rPr>
                <w:sz w:val="24"/>
                <w:szCs w:val="24"/>
              </w:rPr>
              <w:t>Б</w:t>
            </w:r>
            <w:r w:rsidRPr="00365283">
              <w:rPr>
                <w:sz w:val="24"/>
                <w:szCs w:val="24"/>
              </w:rPr>
              <w:t>ПОУ МО</w:t>
            </w:r>
          </w:p>
          <w:p w:rsidR="006D3DF0" w:rsidRPr="00365283" w:rsidRDefault="006D3DF0" w:rsidP="006D3DF0">
            <w:pPr>
              <w:jc w:val="center"/>
              <w:rPr>
                <w:sz w:val="24"/>
                <w:szCs w:val="24"/>
              </w:rPr>
            </w:pPr>
            <w:r w:rsidRPr="00365283">
              <w:rPr>
                <w:sz w:val="24"/>
                <w:szCs w:val="24"/>
              </w:rPr>
              <w:t xml:space="preserve">                     «</w:t>
            </w:r>
            <w:r>
              <w:rPr>
                <w:sz w:val="24"/>
                <w:szCs w:val="24"/>
              </w:rPr>
              <w:t xml:space="preserve">Балашихинский </w:t>
            </w:r>
            <w:r w:rsidRPr="00365283">
              <w:rPr>
                <w:sz w:val="24"/>
                <w:szCs w:val="24"/>
              </w:rPr>
              <w:t xml:space="preserve"> техникум»</w:t>
            </w:r>
          </w:p>
          <w:p w:rsidR="006D3DF0" w:rsidRPr="00365283" w:rsidRDefault="006D3DF0" w:rsidP="006D3DF0">
            <w:pPr>
              <w:jc w:val="right"/>
              <w:rPr>
                <w:sz w:val="24"/>
                <w:szCs w:val="24"/>
              </w:rPr>
            </w:pPr>
            <w:r w:rsidRPr="00365283">
              <w:rPr>
                <w:sz w:val="24"/>
                <w:szCs w:val="24"/>
              </w:rPr>
              <w:t>_____________</w:t>
            </w:r>
            <w:r>
              <w:rPr>
                <w:sz w:val="24"/>
                <w:szCs w:val="24"/>
              </w:rPr>
              <w:t>Г.В.Еремина</w:t>
            </w:r>
          </w:p>
          <w:p w:rsidR="006D3DF0" w:rsidRPr="00365283" w:rsidRDefault="006D3DF0" w:rsidP="006D3DF0">
            <w:pPr>
              <w:jc w:val="center"/>
              <w:rPr>
                <w:b/>
                <w:bCs/>
                <w:sz w:val="24"/>
                <w:szCs w:val="24"/>
              </w:rPr>
            </w:pPr>
            <w:r w:rsidRPr="00365283">
              <w:rPr>
                <w:sz w:val="24"/>
                <w:szCs w:val="24"/>
              </w:rPr>
              <w:t xml:space="preserve">                           «_____»___________20</w:t>
            </w:r>
            <w:r>
              <w:rPr>
                <w:sz w:val="24"/>
                <w:szCs w:val="24"/>
              </w:rPr>
              <w:t>20</w:t>
            </w:r>
            <w:r w:rsidRPr="00365283">
              <w:rPr>
                <w:sz w:val="24"/>
                <w:szCs w:val="24"/>
              </w:rPr>
              <w:t>г</w:t>
            </w:r>
          </w:p>
          <w:p w:rsidR="006D3DF0" w:rsidRPr="00365283" w:rsidRDefault="006D3DF0" w:rsidP="006D3DF0">
            <w:pPr>
              <w:rPr>
                <w:sz w:val="24"/>
                <w:szCs w:val="24"/>
              </w:rPr>
            </w:pPr>
          </w:p>
        </w:tc>
      </w:tr>
    </w:tbl>
    <w:p w:rsidR="006D3DF0" w:rsidRDefault="006D3DF0" w:rsidP="006D3DF0">
      <w:pPr>
        <w:suppressLineNumbers/>
        <w:spacing w:line="360" w:lineRule="auto"/>
        <w:jc w:val="center"/>
        <w:rPr>
          <w:sz w:val="36"/>
          <w:szCs w:val="36"/>
        </w:rPr>
      </w:pPr>
    </w:p>
    <w:p w:rsidR="006D3DF0" w:rsidRDefault="006D3DF0" w:rsidP="006D3DF0">
      <w:pPr>
        <w:suppressLineNumbers/>
        <w:spacing w:line="360" w:lineRule="auto"/>
        <w:jc w:val="center"/>
        <w:rPr>
          <w:sz w:val="36"/>
          <w:szCs w:val="36"/>
        </w:rPr>
      </w:pPr>
    </w:p>
    <w:p w:rsidR="006D3DF0" w:rsidRPr="00282455" w:rsidRDefault="006D3DF0" w:rsidP="006D3DF0">
      <w:pPr>
        <w:suppressLineNumbers/>
        <w:spacing w:line="360" w:lineRule="auto"/>
        <w:jc w:val="center"/>
        <w:rPr>
          <w:sz w:val="36"/>
          <w:szCs w:val="36"/>
        </w:rPr>
      </w:pPr>
    </w:p>
    <w:p w:rsidR="006D3DF0" w:rsidRPr="00282455" w:rsidRDefault="006D3DF0" w:rsidP="006D3DF0">
      <w:pPr>
        <w:suppressLineNumbers/>
        <w:spacing w:line="360" w:lineRule="auto"/>
      </w:pPr>
    </w:p>
    <w:p w:rsidR="006D3DF0" w:rsidRPr="00282455" w:rsidRDefault="006D3DF0" w:rsidP="006D3DF0">
      <w:pPr>
        <w:suppressLineNumbers/>
        <w:spacing w:line="360" w:lineRule="auto"/>
        <w:jc w:val="center"/>
        <w:rPr>
          <w:b/>
          <w:sz w:val="28"/>
          <w:szCs w:val="28"/>
        </w:rPr>
      </w:pPr>
      <w:r w:rsidRPr="00282455">
        <w:rPr>
          <w:b/>
          <w:sz w:val="28"/>
          <w:szCs w:val="28"/>
        </w:rPr>
        <w:t xml:space="preserve">УЧЕБНО-МЕТОДИЧЕСКИЕ РЕКОМЕНДАЦИИ </w:t>
      </w:r>
    </w:p>
    <w:p w:rsidR="006D3DF0" w:rsidRPr="00282455" w:rsidRDefault="006D3DF0" w:rsidP="006D3DF0">
      <w:pPr>
        <w:suppressLineNumbers/>
        <w:spacing w:line="360" w:lineRule="auto"/>
        <w:jc w:val="center"/>
        <w:rPr>
          <w:b/>
          <w:sz w:val="28"/>
          <w:szCs w:val="28"/>
        </w:rPr>
      </w:pPr>
      <w:r w:rsidRPr="00282455">
        <w:rPr>
          <w:b/>
          <w:sz w:val="28"/>
          <w:szCs w:val="28"/>
        </w:rPr>
        <w:t>ПО ВЫПОЛНЕНИЮ САМОСТОЯТЕЛЬНОЙ РАБОТЫ</w:t>
      </w:r>
    </w:p>
    <w:p w:rsidR="006D3DF0" w:rsidRPr="00282455" w:rsidRDefault="006D3DF0" w:rsidP="006D3DF0">
      <w:pPr>
        <w:suppressLineNumbers/>
        <w:spacing w:line="360" w:lineRule="auto"/>
        <w:jc w:val="center"/>
        <w:rPr>
          <w:b/>
          <w:sz w:val="28"/>
          <w:szCs w:val="28"/>
        </w:rPr>
      </w:pPr>
      <w:r w:rsidRPr="00282455">
        <w:rPr>
          <w:b/>
          <w:sz w:val="28"/>
          <w:szCs w:val="28"/>
        </w:rPr>
        <w:t>для студентов специальности  15.02.</w:t>
      </w:r>
      <w:r>
        <w:rPr>
          <w:b/>
          <w:sz w:val="28"/>
          <w:szCs w:val="28"/>
        </w:rPr>
        <w:t xml:space="preserve">15 </w:t>
      </w:r>
      <w:r w:rsidRPr="00282455">
        <w:rPr>
          <w:b/>
          <w:sz w:val="28"/>
          <w:szCs w:val="28"/>
        </w:rPr>
        <w:t xml:space="preserve"> </w:t>
      </w:r>
      <w:r>
        <w:rPr>
          <w:b/>
          <w:sz w:val="28"/>
          <w:szCs w:val="28"/>
        </w:rPr>
        <w:t>Технология металлообрабатывающего производства</w:t>
      </w:r>
    </w:p>
    <w:p w:rsidR="006D3DF0" w:rsidRPr="00282455" w:rsidRDefault="006D3DF0" w:rsidP="006D3DF0">
      <w:pPr>
        <w:suppressLineNumbers/>
        <w:spacing w:line="360" w:lineRule="auto"/>
        <w:jc w:val="center"/>
      </w:pPr>
      <w:r w:rsidRPr="00282455">
        <w:rPr>
          <w:b/>
          <w:sz w:val="28"/>
          <w:szCs w:val="28"/>
        </w:rPr>
        <w:t>по учебной дисциплине ОП</w:t>
      </w:r>
      <w:r>
        <w:rPr>
          <w:b/>
          <w:sz w:val="28"/>
          <w:szCs w:val="28"/>
        </w:rPr>
        <w:t>Д. 05</w:t>
      </w:r>
      <w:r w:rsidRPr="00282455">
        <w:rPr>
          <w:b/>
          <w:sz w:val="28"/>
          <w:szCs w:val="28"/>
        </w:rPr>
        <w:t xml:space="preserve"> </w:t>
      </w:r>
      <w:r>
        <w:rPr>
          <w:b/>
          <w:sz w:val="28"/>
          <w:szCs w:val="28"/>
        </w:rPr>
        <w:t>МЕТРОЛОГИЯ, СТАНДАРТИЗАЦИЯ И СЕРТИФИКАЦИЯ</w:t>
      </w:r>
    </w:p>
    <w:p w:rsidR="006D3DF0" w:rsidRPr="00282455" w:rsidRDefault="006D3DF0" w:rsidP="006D3DF0">
      <w:pPr>
        <w:suppressLineNumbers/>
        <w:spacing w:line="360" w:lineRule="auto"/>
        <w:jc w:val="center"/>
      </w:pPr>
    </w:p>
    <w:p w:rsidR="006D3DF0" w:rsidRPr="00282455" w:rsidRDefault="006D3DF0" w:rsidP="006D3DF0">
      <w:pPr>
        <w:suppressLineNumbers/>
        <w:spacing w:line="360" w:lineRule="auto"/>
        <w:jc w:val="center"/>
      </w:pPr>
    </w:p>
    <w:p w:rsidR="006D3DF0" w:rsidRPr="00282455" w:rsidRDefault="006D3DF0" w:rsidP="006D3DF0">
      <w:pPr>
        <w:suppressLineNumbers/>
        <w:spacing w:line="360" w:lineRule="auto"/>
        <w:jc w:val="center"/>
      </w:pPr>
    </w:p>
    <w:p w:rsidR="006D3DF0" w:rsidRPr="00282455" w:rsidRDefault="006D3DF0" w:rsidP="006D3DF0">
      <w:pPr>
        <w:suppressLineNumbers/>
        <w:spacing w:line="360" w:lineRule="auto"/>
        <w:jc w:val="center"/>
      </w:pPr>
    </w:p>
    <w:p w:rsidR="006D3DF0" w:rsidRPr="00282455" w:rsidRDefault="006D3DF0" w:rsidP="006D3DF0">
      <w:pPr>
        <w:suppressLineNumbers/>
        <w:spacing w:line="360" w:lineRule="auto"/>
        <w:jc w:val="center"/>
      </w:pPr>
    </w:p>
    <w:p w:rsidR="006D3DF0" w:rsidRDefault="006D3DF0" w:rsidP="006D3DF0">
      <w:pPr>
        <w:suppressLineNumbers/>
        <w:spacing w:line="360" w:lineRule="auto"/>
      </w:pPr>
    </w:p>
    <w:p w:rsidR="006D3DF0" w:rsidRDefault="006D3DF0" w:rsidP="006D3DF0">
      <w:pPr>
        <w:suppressLineNumbers/>
        <w:spacing w:line="360" w:lineRule="auto"/>
      </w:pPr>
    </w:p>
    <w:p w:rsidR="006D3DF0" w:rsidRDefault="006D3DF0" w:rsidP="006D3DF0">
      <w:pPr>
        <w:suppressLineNumbers/>
        <w:spacing w:line="360" w:lineRule="auto"/>
      </w:pPr>
    </w:p>
    <w:p w:rsidR="006D3DF0" w:rsidRDefault="006D3DF0" w:rsidP="006D3DF0">
      <w:pPr>
        <w:suppressLineNumbers/>
        <w:spacing w:line="360" w:lineRule="auto"/>
      </w:pPr>
    </w:p>
    <w:p w:rsidR="006D3DF0" w:rsidRDefault="006D3DF0" w:rsidP="006D3DF0">
      <w:pPr>
        <w:suppressLineNumbers/>
        <w:spacing w:line="360" w:lineRule="auto"/>
      </w:pPr>
    </w:p>
    <w:p w:rsidR="006D3DF0" w:rsidRPr="00282455" w:rsidRDefault="006D3DF0" w:rsidP="006D3DF0">
      <w:pPr>
        <w:suppressLineNumbers/>
        <w:spacing w:line="360" w:lineRule="auto"/>
      </w:pPr>
    </w:p>
    <w:p w:rsidR="006D3DF0" w:rsidRDefault="006D3DF0" w:rsidP="006D3DF0">
      <w:pPr>
        <w:suppressLineNumbers/>
        <w:spacing w:line="360" w:lineRule="auto"/>
        <w:jc w:val="center"/>
        <w:rPr>
          <w:sz w:val="28"/>
          <w:szCs w:val="28"/>
        </w:rPr>
      </w:pPr>
      <w:r w:rsidRPr="00282455">
        <w:rPr>
          <w:sz w:val="28"/>
          <w:szCs w:val="28"/>
        </w:rPr>
        <w:t xml:space="preserve">г. </w:t>
      </w:r>
      <w:r>
        <w:rPr>
          <w:sz w:val="28"/>
          <w:szCs w:val="28"/>
        </w:rPr>
        <w:t>Балашиха</w:t>
      </w:r>
      <w:r w:rsidRPr="00282455">
        <w:rPr>
          <w:sz w:val="28"/>
          <w:szCs w:val="28"/>
        </w:rPr>
        <w:t>, 20</w:t>
      </w:r>
      <w:r>
        <w:rPr>
          <w:sz w:val="28"/>
          <w:szCs w:val="28"/>
        </w:rPr>
        <w:t>20</w:t>
      </w:r>
    </w:p>
    <w:p w:rsidR="006D3DF0" w:rsidRPr="00282455" w:rsidRDefault="006D3DF0" w:rsidP="006D3DF0">
      <w:pPr>
        <w:suppressLineNumbers/>
        <w:spacing w:line="360" w:lineRule="auto"/>
        <w:rPr>
          <w:sz w:val="28"/>
          <w:szCs w:val="28"/>
        </w:rPr>
      </w:pPr>
    </w:p>
    <w:p w:rsidR="006D3DF0" w:rsidRPr="00282455" w:rsidRDefault="006D3DF0" w:rsidP="006D3DF0">
      <w:pPr>
        <w:spacing w:line="360" w:lineRule="auto"/>
        <w:jc w:val="both"/>
        <w:rPr>
          <w:sz w:val="28"/>
          <w:szCs w:val="28"/>
        </w:rPr>
      </w:pPr>
      <w:r w:rsidRPr="00282455">
        <w:rPr>
          <w:sz w:val="28"/>
          <w:szCs w:val="28"/>
        </w:rPr>
        <w:t>Учебно-методические рекомендации  для студентов по выполнению внеаудиторной самостоятельной работы по учебной дисциплине ОП</w:t>
      </w:r>
      <w:r>
        <w:rPr>
          <w:sz w:val="28"/>
          <w:szCs w:val="28"/>
        </w:rPr>
        <w:t>Д</w:t>
      </w:r>
      <w:r w:rsidRPr="00282455">
        <w:rPr>
          <w:sz w:val="28"/>
          <w:szCs w:val="28"/>
        </w:rPr>
        <w:t>.</w:t>
      </w:r>
      <w:r>
        <w:rPr>
          <w:sz w:val="28"/>
          <w:szCs w:val="28"/>
        </w:rPr>
        <w:t xml:space="preserve"> 05 Метрология, стандартизация и сертификация </w:t>
      </w:r>
      <w:r w:rsidRPr="00282455">
        <w:rPr>
          <w:sz w:val="28"/>
          <w:szCs w:val="28"/>
        </w:rPr>
        <w:t>для студентов специально</w:t>
      </w:r>
      <w:r>
        <w:rPr>
          <w:sz w:val="28"/>
          <w:szCs w:val="28"/>
        </w:rPr>
        <w:t>сти 15.02</w:t>
      </w:r>
      <w:r w:rsidRPr="00282455">
        <w:rPr>
          <w:sz w:val="28"/>
          <w:szCs w:val="28"/>
        </w:rPr>
        <w:t xml:space="preserve"> 1</w:t>
      </w:r>
      <w:r>
        <w:rPr>
          <w:sz w:val="28"/>
          <w:szCs w:val="28"/>
        </w:rPr>
        <w:t xml:space="preserve">5 </w:t>
      </w:r>
      <w:r w:rsidRPr="00282455">
        <w:rPr>
          <w:sz w:val="28"/>
          <w:szCs w:val="28"/>
        </w:rPr>
        <w:t xml:space="preserve"> </w:t>
      </w:r>
      <w:r w:rsidRPr="00B82C63">
        <w:rPr>
          <w:sz w:val="28"/>
          <w:szCs w:val="28"/>
        </w:rPr>
        <w:t>Технология металлообрабатывающего производства</w:t>
      </w:r>
      <w:r w:rsidRPr="00365283">
        <w:rPr>
          <w:sz w:val="24"/>
          <w:szCs w:val="24"/>
        </w:rPr>
        <w:t xml:space="preserve">                                             </w:t>
      </w:r>
    </w:p>
    <w:p w:rsidR="006D3DF0" w:rsidRPr="00282455" w:rsidRDefault="006D3DF0" w:rsidP="006D3DF0">
      <w:pPr>
        <w:suppressLineNumbers/>
        <w:spacing w:line="360" w:lineRule="auto"/>
        <w:rPr>
          <w:sz w:val="28"/>
          <w:szCs w:val="28"/>
        </w:rPr>
      </w:pPr>
    </w:p>
    <w:p w:rsidR="006D3DF0" w:rsidRPr="00282455" w:rsidRDefault="006D3DF0" w:rsidP="006D3DF0">
      <w:pPr>
        <w:suppressLineNumbers/>
        <w:spacing w:line="360" w:lineRule="auto"/>
        <w:jc w:val="both"/>
      </w:pPr>
    </w:p>
    <w:p w:rsidR="006D3DF0" w:rsidRPr="00282455" w:rsidRDefault="006D3DF0" w:rsidP="006D3DF0">
      <w:pPr>
        <w:suppressLineNumbers/>
        <w:spacing w:line="360" w:lineRule="auto"/>
        <w:jc w:val="center"/>
      </w:pPr>
    </w:p>
    <w:p w:rsidR="006D3DF0" w:rsidRPr="00282455" w:rsidRDefault="006D3DF0" w:rsidP="006D3DF0">
      <w:pPr>
        <w:suppressLineNumbers/>
        <w:spacing w:line="360" w:lineRule="auto"/>
      </w:pPr>
    </w:p>
    <w:p w:rsidR="006D3DF0" w:rsidRPr="00282455" w:rsidRDefault="006D3DF0" w:rsidP="006D3DF0">
      <w:pPr>
        <w:suppressLineNumbers/>
        <w:spacing w:line="360" w:lineRule="auto"/>
        <w:jc w:val="center"/>
      </w:pPr>
    </w:p>
    <w:p w:rsidR="006D3DF0" w:rsidRPr="00282455" w:rsidRDefault="006D3DF0" w:rsidP="006D3DF0">
      <w:pPr>
        <w:suppressLineNumbers/>
        <w:spacing w:line="360" w:lineRule="auto"/>
        <w:rPr>
          <w:sz w:val="28"/>
          <w:szCs w:val="28"/>
        </w:rPr>
      </w:pPr>
    </w:p>
    <w:p w:rsidR="006D3DF0" w:rsidRPr="00282455" w:rsidRDefault="006D3DF0" w:rsidP="006D3DF0">
      <w:pPr>
        <w:suppressLineNumbers/>
        <w:spacing w:line="360" w:lineRule="auto"/>
        <w:rPr>
          <w:sz w:val="28"/>
          <w:szCs w:val="28"/>
        </w:rPr>
      </w:pPr>
    </w:p>
    <w:p w:rsidR="006D3DF0" w:rsidRPr="00282455" w:rsidRDefault="006D3DF0" w:rsidP="006D3DF0">
      <w:pPr>
        <w:suppressLineNumbers/>
        <w:spacing w:line="360" w:lineRule="auto"/>
        <w:rPr>
          <w:sz w:val="28"/>
          <w:szCs w:val="28"/>
        </w:rPr>
      </w:pPr>
    </w:p>
    <w:p w:rsidR="006D3DF0" w:rsidRPr="00365283" w:rsidRDefault="006D3DF0" w:rsidP="006D3DF0">
      <w:pPr>
        <w:spacing w:line="360" w:lineRule="auto"/>
        <w:jc w:val="both"/>
        <w:rPr>
          <w:sz w:val="24"/>
          <w:szCs w:val="24"/>
        </w:rPr>
      </w:pPr>
      <w:r>
        <w:rPr>
          <w:sz w:val="28"/>
          <w:szCs w:val="28"/>
        </w:rPr>
        <w:t>Составитель</w:t>
      </w:r>
      <w:r w:rsidRPr="00282455">
        <w:rPr>
          <w:sz w:val="28"/>
          <w:szCs w:val="28"/>
        </w:rPr>
        <w:t>:</w:t>
      </w:r>
      <w:r>
        <w:rPr>
          <w:sz w:val="28"/>
          <w:szCs w:val="28"/>
        </w:rPr>
        <w:t xml:space="preserve">Прибыткова Г.К.– преподаватель </w:t>
      </w:r>
      <w:r w:rsidRPr="00282455">
        <w:rPr>
          <w:sz w:val="28"/>
          <w:szCs w:val="28"/>
        </w:rPr>
        <w:t xml:space="preserve"> общепрофессиональных дисциплин и профессиональных модулей</w:t>
      </w:r>
      <w:r w:rsidRPr="00B82C63">
        <w:rPr>
          <w:sz w:val="24"/>
          <w:szCs w:val="24"/>
        </w:rPr>
        <w:t xml:space="preserve"> </w:t>
      </w:r>
      <w:r w:rsidRPr="006D3DF0">
        <w:rPr>
          <w:sz w:val="28"/>
          <w:szCs w:val="28"/>
        </w:rPr>
        <w:t>ГБПОУ МО «Балашихинский  техникум»</w:t>
      </w:r>
    </w:p>
    <w:p w:rsidR="006D3DF0" w:rsidRPr="00282455" w:rsidRDefault="006D3DF0" w:rsidP="006D3DF0">
      <w:pPr>
        <w:suppressLineNumbers/>
        <w:spacing w:line="360" w:lineRule="auto"/>
        <w:rPr>
          <w:sz w:val="28"/>
          <w:szCs w:val="28"/>
        </w:rPr>
      </w:pPr>
    </w:p>
    <w:p w:rsidR="006D3DF0" w:rsidRPr="00282455" w:rsidRDefault="006D3DF0" w:rsidP="006D3DF0">
      <w:pPr>
        <w:suppressLineNumbers/>
        <w:spacing w:line="360" w:lineRule="auto"/>
        <w:rPr>
          <w:sz w:val="28"/>
          <w:szCs w:val="28"/>
        </w:rPr>
      </w:pPr>
    </w:p>
    <w:p w:rsidR="006D3DF0" w:rsidRPr="00282455" w:rsidRDefault="006D3DF0" w:rsidP="006D3DF0">
      <w:pPr>
        <w:suppressLineNumbers/>
        <w:spacing w:line="360" w:lineRule="auto"/>
        <w:rPr>
          <w:sz w:val="28"/>
          <w:szCs w:val="28"/>
        </w:rPr>
      </w:pPr>
    </w:p>
    <w:p w:rsidR="006D3DF0" w:rsidRPr="00282455" w:rsidRDefault="006D3DF0" w:rsidP="006D3DF0">
      <w:pPr>
        <w:suppressLineNumbers/>
        <w:spacing w:line="360" w:lineRule="auto"/>
        <w:rPr>
          <w:sz w:val="28"/>
          <w:szCs w:val="28"/>
        </w:rPr>
      </w:pPr>
    </w:p>
    <w:p w:rsidR="006D3DF0" w:rsidRPr="00282455" w:rsidRDefault="006D3DF0" w:rsidP="006D3DF0">
      <w:pPr>
        <w:suppressLineNumbers/>
        <w:spacing w:line="360" w:lineRule="auto"/>
        <w:rPr>
          <w:sz w:val="28"/>
          <w:szCs w:val="28"/>
        </w:rPr>
      </w:pPr>
    </w:p>
    <w:p w:rsidR="006D3DF0" w:rsidRPr="00282455" w:rsidRDefault="006D3DF0" w:rsidP="006D3DF0">
      <w:pPr>
        <w:spacing w:line="360" w:lineRule="auto"/>
        <w:ind w:firstLine="709"/>
        <w:jc w:val="both"/>
        <w:rPr>
          <w:sz w:val="28"/>
          <w:szCs w:val="28"/>
        </w:rPr>
      </w:pPr>
      <w:r w:rsidRPr="00282455">
        <w:rPr>
          <w:sz w:val="28"/>
          <w:szCs w:val="28"/>
        </w:rPr>
        <w:t>В методических рекомендациях освещены цели и задачи организации самостоятельной работы студентов в ходе освоения программы учебной дис</w:t>
      </w:r>
      <w:r>
        <w:rPr>
          <w:sz w:val="28"/>
          <w:szCs w:val="28"/>
        </w:rPr>
        <w:t xml:space="preserve">циплины </w:t>
      </w:r>
      <w:r w:rsidRPr="00282455">
        <w:rPr>
          <w:sz w:val="28"/>
          <w:szCs w:val="28"/>
        </w:rPr>
        <w:t>ОП</w:t>
      </w:r>
      <w:r>
        <w:rPr>
          <w:sz w:val="28"/>
          <w:szCs w:val="28"/>
        </w:rPr>
        <w:t>Д</w:t>
      </w:r>
      <w:r w:rsidRPr="00282455">
        <w:rPr>
          <w:sz w:val="28"/>
          <w:szCs w:val="28"/>
        </w:rPr>
        <w:t>.</w:t>
      </w:r>
      <w:r>
        <w:rPr>
          <w:sz w:val="28"/>
          <w:szCs w:val="28"/>
        </w:rPr>
        <w:t xml:space="preserve"> 05 Метрология, стандартизация и сертификация</w:t>
      </w:r>
      <w:r w:rsidRPr="00282455">
        <w:rPr>
          <w:sz w:val="28"/>
          <w:szCs w:val="28"/>
        </w:rPr>
        <w:t>,  какие виды  и формы самостоятельной работы предлагаются студентам, технология  организации самостоятельной работы студентов, основные подходы к оцениванию результатов выполнения различных видов самостоятельной работы.</w:t>
      </w:r>
    </w:p>
    <w:p w:rsidR="006D3DF0" w:rsidRPr="006D3DF0" w:rsidRDefault="006D3DF0" w:rsidP="006D3DF0">
      <w:pPr>
        <w:suppressLineNumbers/>
        <w:spacing w:line="360" w:lineRule="auto"/>
        <w:ind w:firstLine="567"/>
        <w:jc w:val="both"/>
        <w:rPr>
          <w:sz w:val="28"/>
          <w:szCs w:val="28"/>
        </w:rPr>
      </w:pPr>
      <w:r w:rsidRPr="00282455">
        <w:rPr>
          <w:sz w:val="28"/>
          <w:szCs w:val="28"/>
        </w:rPr>
        <w:t>Рекомендации могут быть использованы студентами  при выполнении различных видов самостоятельной работы, как в аудитории, так и во время внеаудиторных занятий.</w:t>
      </w:r>
    </w:p>
    <w:p w:rsidR="006D3DF0" w:rsidRPr="00282455" w:rsidRDefault="006D3DF0" w:rsidP="006D3DF0">
      <w:pPr>
        <w:pStyle w:val="Default"/>
        <w:spacing w:line="360" w:lineRule="auto"/>
        <w:rPr>
          <w:sz w:val="32"/>
          <w:szCs w:val="32"/>
        </w:rPr>
      </w:pPr>
    </w:p>
    <w:p w:rsidR="00324843" w:rsidRDefault="00324843">
      <w:pPr>
        <w:sectPr w:rsidR="00324843" w:rsidSect="006D3DF0">
          <w:footerReference w:type="default" r:id="rId7"/>
          <w:pgSz w:w="11900" w:h="16838"/>
          <w:pgMar w:top="1134" w:right="566" w:bottom="1440" w:left="1140" w:header="0" w:footer="0" w:gutter="0"/>
          <w:cols w:space="720" w:equalWidth="0">
            <w:col w:w="10200"/>
          </w:cols>
        </w:sectPr>
      </w:pPr>
    </w:p>
    <w:p w:rsidR="00324843" w:rsidRPr="006D3DF0" w:rsidRDefault="006D3DF0">
      <w:pPr>
        <w:ind w:right="-5"/>
        <w:jc w:val="center"/>
        <w:rPr>
          <w:b/>
          <w:sz w:val="20"/>
          <w:szCs w:val="20"/>
        </w:rPr>
      </w:pPr>
      <w:r w:rsidRPr="006D3DF0">
        <w:rPr>
          <w:rFonts w:eastAsia="Times New Roman"/>
          <w:b/>
          <w:color w:val="00000A"/>
          <w:sz w:val="24"/>
          <w:szCs w:val="24"/>
        </w:rPr>
        <w:lastRenderedPageBreak/>
        <w:t>СОДЕРЖАНИЕ</w:t>
      </w:r>
    </w:p>
    <w:p w:rsidR="00324843" w:rsidRDefault="00324843">
      <w:pPr>
        <w:spacing w:line="275" w:lineRule="exact"/>
        <w:rPr>
          <w:sz w:val="20"/>
          <w:szCs w:val="20"/>
        </w:rPr>
      </w:pPr>
    </w:p>
    <w:p w:rsidR="00324843" w:rsidRPr="00853441" w:rsidRDefault="006D3DF0" w:rsidP="00853441">
      <w:pPr>
        <w:numPr>
          <w:ilvl w:val="0"/>
          <w:numId w:val="1"/>
        </w:numPr>
        <w:tabs>
          <w:tab w:val="left" w:pos="0"/>
        </w:tabs>
        <w:ind w:firstLine="709"/>
        <w:rPr>
          <w:rFonts w:eastAsia="Times New Roman"/>
          <w:b/>
          <w:sz w:val="24"/>
          <w:szCs w:val="24"/>
        </w:rPr>
      </w:pPr>
      <w:r w:rsidRPr="006D3DF0">
        <w:rPr>
          <w:rFonts w:eastAsia="Times New Roman"/>
          <w:b/>
          <w:sz w:val="24"/>
          <w:szCs w:val="24"/>
        </w:rPr>
        <w:t>Пояснительная записка</w:t>
      </w:r>
    </w:p>
    <w:p w:rsidR="00324843" w:rsidRDefault="006D3DF0">
      <w:pPr>
        <w:numPr>
          <w:ilvl w:val="2"/>
          <w:numId w:val="1"/>
        </w:numPr>
        <w:tabs>
          <w:tab w:val="left" w:pos="960"/>
        </w:tabs>
        <w:spacing w:line="238" w:lineRule="auto"/>
        <w:ind w:left="6" w:firstLine="702"/>
        <w:jc w:val="both"/>
        <w:rPr>
          <w:rFonts w:eastAsia="Times New Roman"/>
          <w:sz w:val="24"/>
          <w:szCs w:val="24"/>
        </w:rPr>
      </w:pPr>
      <w:r>
        <w:rPr>
          <w:rFonts w:eastAsia="Times New Roman"/>
          <w:sz w:val="24"/>
          <w:szCs w:val="24"/>
        </w:rPr>
        <w:t>настоящее время актуальным становятся требования к личным качествам современного студента – 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предоставления им права выбора путей и способов обучения. Появляется новая цель образовательного процесса – воспитание личности, ориентированной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324843" w:rsidRDefault="00324843">
      <w:pPr>
        <w:spacing w:line="18" w:lineRule="exact"/>
        <w:rPr>
          <w:rFonts w:eastAsia="Times New Roman"/>
          <w:sz w:val="24"/>
          <w:szCs w:val="24"/>
        </w:rPr>
      </w:pPr>
    </w:p>
    <w:p w:rsidR="00324843" w:rsidRDefault="006D3DF0">
      <w:pPr>
        <w:spacing w:line="237" w:lineRule="auto"/>
        <w:ind w:left="6" w:firstLine="708"/>
        <w:jc w:val="both"/>
        <w:rPr>
          <w:rFonts w:eastAsia="Times New Roman"/>
          <w:sz w:val="24"/>
          <w:szCs w:val="24"/>
        </w:rPr>
      </w:pPr>
      <w:r>
        <w:rPr>
          <w:rFonts w:eastAsia="Times New Roman"/>
          <w:sz w:val="24"/>
          <w:szCs w:val="24"/>
        </w:rPr>
        <w:t>Решение этих задач требует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324843" w:rsidRDefault="00324843">
      <w:pPr>
        <w:spacing w:line="13" w:lineRule="exact"/>
        <w:rPr>
          <w:rFonts w:eastAsia="Times New Roman"/>
          <w:sz w:val="24"/>
          <w:szCs w:val="24"/>
        </w:rPr>
      </w:pPr>
    </w:p>
    <w:p w:rsidR="00324843" w:rsidRDefault="006D3DF0">
      <w:pPr>
        <w:spacing w:line="234" w:lineRule="auto"/>
        <w:ind w:left="6"/>
        <w:rPr>
          <w:rFonts w:eastAsia="Times New Roman"/>
          <w:sz w:val="24"/>
          <w:szCs w:val="24"/>
        </w:rPr>
      </w:pPr>
      <w:r>
        <w:rPr>
          <w:rFonts w:eastAsia="Times New Roman"/>
          <w:sz w:val="24"/>
          <w:szCs w:val="24"/>
        </w:rPr>
        <w:t>Введение в практику учебных программ и модулей с повышенной долей самостоятельной работы активно способствует модернизации учебного процесса.</w:t>
      </w:r>
    </w:p>
    <w:p w:rsidR="00324843" w:rsidRDefault="00324843">
      <w:pPr>
        <w:spacing w:line="1" w:lineRule="exact"/>
        <w:rPr>
          <w:rFonts w:eastAsia="Times New Roman"/>
          <w:sz w:val="24"/>
          <w:szCs w:val="24"/>
        </w:rPr>
      </w:pPr>
    </w:p>
    <w:p w:rsidR="00324843" w:rsidRDefault="006D3DF0">
      <w:pPr>
        <w:ind w:left="706"/>
        <w:rPr>
          <w:rFonts w:eastAsia="Times New Roman"/>
          <w:sz w:val="24"/>
          <w:szCs w:val="24"/>
        </w:rPr>
      </w:pPr>
      <w:r>
        <w:rPr>
          <w:rFonts w:eastAsia="Times New Roman"/>
          <w:sz w:val="24"/>
          <w:szCs w:val="24"/>
        </w:rPr>
        <w:t>Задачами самостоятельной работы студента (СРС) являются:</w:t>
      </w:r>
    </w:p>
    <w:p w:rsidR="00324843" w:rsidRDefault="00324843">
      <w:pPr>
        <w:spacing w:line="12" w:lineRule="exact"/>
        <w:rPr>
          <w:rFonts w:eastAsia="Times New Roman"/>
          <w:sz w:val="24"/>
          <w:szCs w:val="24"/>
        </w:rPr>
      </w:pPr>
    </w:p>
    <w:p w:rsidR="00324843" w:rsidRDefault="006D3DF0">
      <w:pPr>
        <w:numPr>
          <w:ilvl w:val="1"/>
          <w:numId w:val="1"/>
        </w:numPr>
        <w:tabs>
          <w:tab w:val="left" w:pos="726"/>
        </w:tabs>
        <w:spacing w:line="234" w:lineRule="auto"/>
        <w:ind w:left="726" w:hanging="366"/>
        <w:rPr>
          <w:rFonts w:eastAsia="Times New Roman"/>
          <w:sz w:val="24"/>
          <w:szCs w:val="24"/>
        </w:rPr>
      </w:pPr>
      <w:r>
        <w:rPr>
          <w:rFonts w:eastAsia="Times New Roman"/>
          <w:sz w:val="24"/>
          <w:szCs w:val="24"/>
        </w:rPr>
        <w:t>систематизация и закрепление полученных теоретических знаний и практических умений студентов;</w:t>
      </w:r>
    </w:p>
    <w:p w:rsidR="00324843" w:rsidRDefault="00324843">
      <w:pPr>
        <w:spacing w:line="1" w:lineRule="exact"/>
        <w:rPr>
          <w:rFonts w:eastAsia="Times New Roman"/>
          <w:sz w:val="24"/>
          <w:szCs w:val="24"/>
        </w:rPr>
      </w:pPr>
    </w:p>
    <w:p w:rsidR="00324843" w:rsidRDefault="006D3DF0">
      <w:pPr>
        <w:numPr>
          <w:ilvl w:val="1"/>
          <w:numId w:val="1"/>
        </w:numPr>
        <w:tabs>
          <w:tab w:val="left" w:pos="726"/>
        </w:tabs>
        <w:ind w:left="726" w:hanging="366"/>
        <w:rPr>
          <w:rFonts w:eastAsia="Times New Roman"/>
          <w:sz w:val="24"/>
          <w:szCs w:val="24"/>
        </w:rPr>
      </w:pPr>
      <w:r>
        <w:rPr>
          <w:rFonts w:eastAsia="Times New Roman"/>
          <w:sz w:val="24"/>
          <w:szCs w:val="24"/>
        </w:rPr>
        <w:t>углубление и расширение теоретических знаний;</w:t>
      </w:r>
    </w:p>
    <w:p w:rsidR="00324843" w:rsidRDefault="00324843">
      <w:pPr>
        <w:spacing w:line="12" w:lineRule="exact"/>
        <w:rPr>
          <w:rFonts w:eastAsia="Times New Roman"/>
          <w:sz w:val="24"/>
          <w:szCs w:val="24"/>
        </w:rPr>
      </w:pPr>
    </w:p>
    <w:p w:rsidR="00324843" w:rsidRDefault="006D3DF0">
      <w:pPr>
        <w:numPr>
          <w:ilvl w:val="1"/>
          <w:numId w:val="1"/>
        </w:numPr>
        <w:tabs>
          <w:tab w:val="left" w:pos="726"/>
        </w:tabs>
        <w:spacing w:line="234" w:lineRule="auto"/>
        <w:ind w:left="726" w:hanging="366"/>
        <w:rPr>
          <w:rFonts w:eastAsia="Times New Roman"/>
          <w:sz w:val="24"/>
          <w:szCs w:val="24"/>
        </w:rPr>
      </w:pPr>
      <w:r>
        <w:rPr>
          <w:rFonts w:eastAsia="Times New Roman"/>
          <w:sz w:val="24"/>
          <w:szCs w:val="24"/>
        </w:rPr>
        <w:t>формирование умений использовать нормативную, правовую, справочную документацию и специальную литературу;</w:t>
      </w:r>
    </w:p>
    <w:p w:rsidR="00324843" w:rsidRDefault="00324843">
      <w:pPr>
        <w:spacing w:line="13" w:lineRule="exact"/>
        <w:rPr>
          <w:rFonts w:eastAsia="Times New Roman"/>
          <w:sz w:val="24"/>
          <w:szCs w:val="24"/>
        </w:rPr>
      </w:pPr>
    </w:p>
    <w:p w:rsidR="00324843" w:rsidRDefault="006D3DF0">
      <w:pPr>
        <w:numPr>
          <w:ilvl w:val="1"/>
          <w:numId w:val="1"/>
        </w:numPr>
        <w:tabs>
          <w:tab w:val="left" w:pos="726"/>
        </w:tabs>
        <w:spacing w:line="234" w:lineRule="auto"/>
        <w:ind w:left="726" w:hanging="366"/>
        <w:rPr>
          <w:rFonts w:eastAsia="Times New Roman"/>
          <w:sz w:val="24"/>
          <w:szCs w:val="24"/>
        </w:rPr>
      </w:pPr>
      <w:r>
        <w:rPr>
          <w:rFonts w:eastAsia="Times New Roman"/>
          <w:sz w:val="24"/>
          <w:szCs w:val="24"/>
        </w:rPr>
        <w:t>развитие познавательных способностей и активности студентов: творческой инициативы, самостоятельности, ответственности и организованности;</w:t>
      </w:r>
    </w:p>
    <w:p w:rsidR="00324843" w:rsidRDefault="00324843">
      <w:pPr>
        <w:spacing w:line="13" w:lineRule="exact"/>
        <w:rPr>
          <w:rFonts w:eastAsia="Times New Roman"/>
          <w:sz w:val="24"/>
          <w:szCs w:val="24"/>
        </w:rPr>
      </w:pPr>
    </w:p>
    <w:p w:rsidR="00324843" w:rsidRDefault="006D3DF0">
      <w:pPr>
        <w:numPr>
          <w:ilvl w:val="1"/>
          <w:numId w:val="1"/>
        </w:numPr>
        <w:tabs>
          <w:tab w:val="left" w:pos="726"/>
        </w:tabs>
        <w:spacing w:line="234" w:lineRule="auto"/>
        <w:ind w:left="726" w:hanging="366"/>
        <w:rPr>
          <w:rFonts w:eastAsia="Times New Roman"/>
          <w:sz w:val="24"/>
          <w:szCs w:val="24"/>
        </w:rPr>
      </w:pPr>
      <w:r>
        <w:rPr>
          <w:rFonts w:eastAsia="Times New Roman"/>
          <w:sz w:val="24"/>
          <w:szCs w:val="24"/>
        </w:rPr>
        <w:t>формирование самостоятельности мышления, способностей к саморазвитию, самосовершенствованию и самореализации;</w:t>
      </w:r>
    </w:p>
    <w:p w:rsidR="00324843" w:rsidRDefault="00324843">
      <w:pPr>
        <w:spacing w:line="1" w:lineRule="exact"/>
        <w:rPr>
          <w:rFonts w:eastAsia="Times New Roman"/>
          <w:sz w:val="24"/>
          <w:szCs w:val="24"/>
        </w:rPr>
      </w:pPr>
    </w:p>
    <w:p w:rsidR="00324843" w:rsidRDefault="006D3DF0">
      <w:pPr>
        <w:numPr>
          <w:ilvl w:val="1"/>
          <w:numId w:val="1"/>
        </w:numPr>
        <w:tabs>
          <w:tab w:val="left" w:pos="726"/>
        </w:tabs>
        <w:ind w:left="726" w:hanging="366"/>
        <w:rPr>
          <w:rFonts w:eastAsia="Times New Roman"/>
          <w:sz w:val="24"/>
          <w:szCs w:val="24"/>
        </w:rPr>
      </w:pPr>
      <w:r>
        <w:rPr>
          <w:rFonts w:eastAsia="Times New Roman"/>
          <w:sz w:val="24"/>
          <w:szCs w:val="24"/>
        </w:rPr>
        <w:t>развитие исследовательских умений;</w:t>
      </w:r>
    </w:p>
    <w:p w:rsidR="00324843" w:rsidRDefault="00324843">
      <w:pPr>
        <w:spacing w:line="12" w:lineRule="exact"/>
        <w:rPr>
          <w:rFonts w:eastAsia="Times New Roman"/>
          <w:sz w:val="24"/>
          <w:szCs w:val="24"/>
        </w:rPr>
      </w:pPr>
    </w:p>
    <w:p w:rsidR="00324843" w:rsidRPr="006D3DF0" w:rsidRDefault="006D3DF0" w:rsidP="006D3DF0">
      <w:pPr>
        <w:numPr>
          <w:ilvl w:val="1"/>
          <w:numId w:val="1"/>
        </w:numPr>
        <w:tabs>
          <w:tab w:val="left" w:pos="726"/>
        </w:tabs>
        <w:spacing w:line="237" w:lineRule="auto"/>
        <w:ind w:left="726" w:hanging="366"/>
        <w:jc w:val="both"/>
        <w:rPr>
          <w:rFonts w:eastAsia="Times New Roman"/>
          <w:sz w:val="24"/>
          <w:szCs w:val="24"/>
        </w:rPr>
      </w:pPr>
      <w:r>
        <w:rPr>
          <w:rFonts w:eastAsia="Times New Roman"/>
          <w:sz w:val="24"/>
          <w:szCs w:val="24"/>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зачетам и экзаменам.</w:t>
      </w:r>
    </w:p>
    <w:p w:rsidR="00324843" w:rsidRDefault="006D3DF0">
      <w:pPr>
        <w:spacing w:line="236" w:lineRule="auto"/>
        <w:ind w:left="6" w:firstLine="708"/>
        <w:jc w:val="both"/>
        <w:rPr>
          <w:sz w:val="20"/>
          <w:szCs w:val="20"/>
        </w:rPr>
      </w:pPr>
      <w:r>
        <w:rPr>
          <w:rFonts w:eastAsia="Times New Roman"/>
          <w:sz w:val="24"/>
          <w:szCs w:val="24"/>
        </w:rPr>
        <w:t>Методические рекомендации для внеаудиторной самостоятельной работы (ВСР) по дисциплине ОПД.05. Метрология, стандартизация и сертификация предназначены для студентов четвертого  курса специальности 15.02.15 Технология металлообрабатывающего производства.</w:t>
      </w:r>
    </w:p>
    <w:p w:rsidR="00324843" w:rsidRDefault="00324843">
      <w:pPr>
        <w:spacing w:line="14" w:lineRule="exact"/>
        <w:rPr>
          <w:sz w:val="20"/>
          <w:szCs w:val="20"/>
        </w:rPr>
      </w:pPr>
    </w:p>
    <w:p w:rsidR="00324843" w:rsidRDefault="006D3DF0">
      <w:pPr>
        <w:spacing w:line="236" w:lineRule="auto"/>
        <w:ind w:left="6"/>
        <w:jc w:val="both"/>
        <w:rPr>
          <w:sz w:val="20"/>
          <w:szCs w:val="20"/>
        </w:rPr>
      </w:pPr>
      <w:r>
        <w:rPr>
          <w:rFonts w:eastAsia="Times New Roman"/>
          <w:sz w:val="24"/>
          <w:szCs w:val="24"/>
        </w:rPr>
        <w:t>Внеаудиторная самостоятельная работа студентов определяется учебным планом и является обязательной для каждого студента. Самостоятельные работы выполняются индивидуально на домашнем компьютере или в компьютерном классе в свободное от занятий время.</w:t>
      </w:r>
    </w:p>
    <w:p w:rsidR="00324843" w:rsidRDefault="00324843">
      <w:pPr>
        <w:spacing w:line="14" w:lineRule="exact"/>
        <w:rPr>
          <w:sz w:val="20"/>
          <w:szCs w:val="20"/>
        </w:rPr>
      </w:pPr>
    </w:p>
    <w:p w:rsidR="00324843" w:rsidRDefault="006D3DF0">
      <w:pPr>
        <w:spacing w:line="237" w:lineRule="auto"/>
        <w:ind w:left="6" w:firstLine="708"/>
        <w:jc w:val="both"/>
        <w:rPr>
          <w:sz w:val="20"/>
          <w:szCs w:val="20"/>
        </w:rPr>
      </w:pPr>
      <w:r>
        <w:rPr>
          <w:rFonts w:eastAsia="Times New Roman"/>
          <w:sz w:val="24"/>
          <w:szCs w:val="24"/>
        </w:rPr>
        <w:t>При выполнении самостоятельных работ студент должен сам принять решение об оптимальном использовании возможностей программного обеспечения. Если по ходу выполнения самостоятельной работы у студентов возникают вопросы и затруднения, он может консультироваться у преподавателя. Каждая работа оценивается по пятибалльной системе. Критерии оценки приведены в конце методических рекомендаций.</w:t>
      </w:r>
    </w:p>
    <w:p w:rsidR="00324843" w:rsidRDefault="00324843">
      <w:pPr>
        <w:spacing w:line="17" w:lineRule="exact"/>
        <w:rPr>
          <w:sz w:val="20"/>
          <w:szCs w:val="20"/>
        </w:rPr>
      </w:pPr>
    </w:p>
    <w:p w:rsidR="00324843" w:rsidRDefault="006D3DF0">
      <w:pPr>
        <w:numPr>
          <w:ilvl w:val="1"/>
          <w:numId w:val="2"/>
        </w:numPr>
        <w:tabs>
          <w:tab w:val="left" w:pos="950"/>
        </w:tabs>
        <w:spacing w:line="236" w:lineRule="auto"/>
        <w:ind w:left="6" w:firstLine="702"/>
        <w:jc w:val="both"/>
        <w:rPr>
          <w:rFonts w:eastAsia="Times New Roman"/>
          <w:sz w:val="24"/>
          <w:szCs w:val="24"/>
        </w:rPr>
      </w:pPr>
      <w:r>
        <w:rPr>
          <w:rFonts w:eastAsia="Times New Roman"/>
          <w:sz w:val="24"/>
          <w:szCs w:val="24"/>
        </w:rPr>
        <w:t>методических указаниях содержатся задания для самостоятельной работы по разделам и темам, рекомендации для студентов по выполнению различных видов СРС, а также предложены критерии оценки для каждого вида работы.</w:t>
      </w:r>
    </w:p>
    <w:p w:rsidR="00324843" w:rsidRDefault="00324843">
      <w:pPr>
        <w:spacing w:line="13" w:lineRule="exact"/>
        <w:rPr>
          <w:rFonts w:eastAsia="Times New Roman"/>
          <w:sz w:val="24"/>
          <w:szCs w:val="24"/>
        </w:rPr>
      </w:pPr>
    </w:p>
    <w:p w:rsidR="00324843" w:rsidRDefault="006D3DF0">
      <w:pPr>
        <w:numPr>
          <w:ilvl w:val="0"/>
          <w:numId w:val="2"/>
        </w:numPr>
        <w:tabs>
          <w:tab w:val="left" w:pos="351"/>
        </w:tabs>
        <w:spacing w:line="234" w:lineRule="auto"/>
        <w:ind w:left="6" w:hanging="6"/>
        <w:rPr>
          <w:rFonts w:eastAsia="Times New Roman"/>
          <w:sz w:val="24"/>
          <w:szCs w:val="24"/>
        </w:rPr>
      </w:pPr>
      <w:r>
        <w:rPr>
          <w:rFonts w:eastAsia="Times New Roman"/>
          <w:sz w:val="24"/>
          <w:szCs w:val="24"/>
        </w:rPr>
        <w:t>ходе выполнения самостоятельной работы у студентов формируются общие и профессиональные компетенции, указанные в ФГОС специальности 15.02.15 Технология металлообрабатывающего производства</w:t>
      </w:r>
    </w:p>
    <w:p w:rsidR="00324843" w:rsidRDefault="00324843">
      <w:pPr>
        <w:spacing w:line="15" w:lineRule="exact"/>
        <w:rPr>
          <w:rFonts w:eastAsia="Times New Roman"/>
          <w:sz w:val="24"/>
          <w:szCs w:val="24"/>
        </w:rPr>
      </w:pPr>
    </w:p>
    <w:p w:rsidR="00324843" w:rsidRDefault="006D3DF0">
      <w:pPr>
        <w:ind w:left="6"/>
        <w:rPr>
          <w:rFonts w:eastAsia="Times New Roman"/>
          <w:sz w:val="24"/>
          <w:szCs w:val="24"/>
        </w:rPr>
      </w:pPr>
      <w:r>
        <w:rPr>
          <w:rFonts w:eastAsia="Times New Roman"/>
          <w:sz w:val="24"/>
          <w:szCs w:val="24"/>
        </w:rPr>
        <w:t>.</w:t>
      </w:r>
    </w:p>
    <w:p w:rsidR="00324843" w:rsidRDefault="00324843">
      <w:pPr>
        <w:sectPr w:rsidR="00324843" w:rsidSect="006D3DF0">
          <w:pgSz w:w="11900" w:h="16838"/>
          <w:pgMar w:top="1135" w:right="566" w:bottom="366" w:left="1134" w:header="0" w:footer="0" w:gutter="0"/>
          <w:cols w:space="720" w:equalWidth="0">
            <w:col w:w="10206"/>
          </w:cols>
        </w:sectPr>
      </w:pPr>
    </w:p>
    <w:p w:rsidR="006D3DF0" w:rsidRDefault="006D3DF0" w:rsidP="006D3DF0">
      <w:pPr>
        <w:tabs>
          <w:tab w:val="left" w:pos="246"/>
        </w:tabs>
        <w:rPr>
          <w:rFonts w:eastAsia="Times New Roman"/>
          <w:b/>
          <w:bCs/>
          <w:i/>
          <w:iCs/>
          <w:sz w:val="23"/>
          <w:szCs w:val="23"/>
        </w:rPr>
      </w:pPr>
    </w:p>
    <w:p w:rsidR="006D3DF0" w:rsidRPr="00853441" w:rsidRDefault="006D3DF0" w:rsidP="00853441">
      <w:pPr>
        <w:pStyle w:val="a6"/>
        <w:numPr>
          <w:ilvl w:val="0"/>
          <w:numId w:val="1"/>
        </w:numPr>
        <w:tabs>
          <w:tab w:val="left" w:pos="246"/>
        </w:tabs>
        <w:rPr>
          <w:rFonts w:eastAsia="Times New Roman"/>
          <w:b/>
          <w:bCs/>
          <w:iCs/>
          <w:sz w:val="23"/>
          <w:szCs w:val="23"/>
        </w:rPr>
      </w:pPr>
      <w:r w:rsidRPr="006D3DF0">
        <w:rPr>
          <w:rFonts w:eastAsia="Times New Roman"/>
          <w:b/>
          <w:bCs/>
          <w:iCs/>
          <w:sz w:val="23"/>
          <w:szCs w:val="23"/>
        </w:rPr>
        <w:t>Методические рекомендации к выполнению самостоятельных работ</w:t>
      </w:r>
    </w:p>
    <w:p w:rsidR="00324843" w:rsidRPr="006D3DF0" w:rsidRDefault="006D3DF0" w:rsidP="006D3DF0">
      <w:pPr>
        <w:tabs>
          <w:tab w:val="left" w:pos="0"/>
        </w:tabs>
        <w:spacing w:line="234" w:lineRule="auto"/>
        <w:ind w:firstLine="720"/>
        <w:rPr>
          <w:sz w:val="24"/>
          <w:szCs w:val="24"/>
        </w:rPr>
      </w:pPr>
      <w:r w:rsidRPr="006D3DF0">
        <w:rPr>
          <w:rFonts w:eastAsia="Times New Roman"/>
          <w:sz w:val="24"/>
          <w:szCs w:val="24"/>
        </w:rPr>
        <w:t>При выполнении самостоятельной работы по теоретическим разделам курса рекомендуется придерживаться следующих методик и рекомендаций.</w:t>
      </w:r>
    </w:p>
    <w:p w:rsidR="00324843" w:rsidRPr="006D3DF0" w:rsidRDefault="00324843" w:rsidP="006D3DF0">
      <w:pPr>
        <w:tabs>
          <w:tab w:val="left" w:pos="0"/>
        </w:tabs>
        <w:spacing w:line="13" w:lineRule="exact"/>
        <w:ind w:firstLine="720"/>
        <w:rPr>
          <w:sz w:val="24"/>
          <w:szCs w:val="24"/>
        </w:rPr>
      </w:pPr>
    </w:p>
    <w:p w:rsidR="00324843" w:rsidRPr="006D3DF0" w:rsidRDefault="006D3DF0" w:rsidP="00853441">
      <w:pPr>
        <w:numPr>
          <w:ilvl w:val="0"/>
          <w:numId w:val="3"/>
        </w:numPr>
        <w:tabs>
          <w:tab w:val="left" w:pos="0"/>
        </w:tabs>
        <w:spacing w:line="236" w:lineRule="auto"/>
        <w:ind w:firstLine="720"/>
        <w:jc w:val="both"/>
        <w:rPr>
          <w:rFonts w:eastAsia="Times New Roman"/>
          <w:sz w:val="24"/>
          <w:szCs w:val="24"/>
        </w:rPr>
      </w:pPr>
      <w:r w:rsidRPr="006D3DF0">
        <w:rPr>
          <w:rFonts w:eastAsia="Times New Roman"/>
          <w:sz w:val="24"/>
          <w:szCs w:val="24"/>
        </w:rPr>
        <w:t>процессе самостоятельной работы студент приобретает навыки самоорганизации, самоконтроля, самоуправления, саморефлексии и становится активным самостоятельным субъектом учебной деятельности.</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Выполняя самостоятельную работу под контролем преподавателя</w:t>
      </w:r>
    </w:p>
    <w:p w:rsidR="00324843" w:rsidRPr="006D3DF0" w:rsidRDefault="00324843" w:rsidP="006D3DF0">
      <w:pPr>
        <w:tabs>
          <w:tab w:val="left" w:pos="0"/>
        </w:tabs>
        <w:spacing w:line="2"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b/>
          <w:bCs/>
          <w:i/>
          <w:iCs/>
          <w:sz w:val="24"/>
          <w:szCs w:val="24"/>
        </w:rPr>
        <w:t>студент должен:</w:t>
      </w:r>
    </w:p>
    <w:p w:rsidR="00324843" w:rsidRPr="006D3DF0" w:rsidRDefault="00324843" w:rsidP="006D3DF0">
      <w:pPr>
        <w:tabs>
          <w:tab w:val="left" w:pos="0"/>
        </w:tabs>
        <w:spacing w:line="9"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noProof/>
          <w:sz w:val="24"/>
          <w:szCs w:val="24"/>
        </w:rPr>
        <w:drawing>
          <wp:inline distT="0" distB="0" distL="0" distR="0">
            <wp:extent cx="117475" cy="15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a:ln>
                      <a:noFill/>
                    </a:ln>
                  </pic:spPr>
                </pic:pic>
              </a:graphicData>
            </a:graphic>
          </wp:inline>
        </w:drawing>
      </w:r>
      <w:r w:rsidRPr="006D3DF0">
        <w:rPr>
          <w:rFonts w:eastAsia="Times New Roman"/>
          <w:sz w:val="24"/>
          <w:szCs w:val="24"/>
        </w:rPr>
        <w:t xml:space="preserve"> освоить минимум содержания, выносимый на самостоятельную работу студентов и предложенный преподавателем в соответствии с Государственными образовательными стандартами по данной дисциплине.</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noProof/>
          <w:sz w:val="24"/>
          <w:szCs w:val="24"/>
        </w:rPr>
        <w:drawing>
          <wp:inline distT="0" distB="0" distL="0" distR="0">
            <wp:extent cx="117475" cy="156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a:ln>
                      <a:noFill/>
                    </a:ln>
                  </pic:spPr>
                </pic:pic>
              </a:graphicData>
            </a:graphic>
          </wp:inline>
        </w:drawing>
      </w:r>
      <w:r w:rsidRPr="006D3DF0">
        <w:rPr>
          <w:rFonts w:eastAsia="Times New Roman"/>
          <w:sz w:val="24"/>
          <w:szCs w:val="24"/>
        </w:rPr>
        <w:t xml:space="preserve"> планировать самостоятельную работу в соответствии с графиком самостоятельной работы, предложенным преподавателем.</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noProof/>
          <w:sz w:val="24"/>
          <w:szCs w:val="24"/>
        </w:rPr>
        <w:drawing>
          <wp:inline distT="0" distB="0" distL="0" distR="0">
            <wp:extent cx="117475" cy="156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a:ln>
                      <a:noFill/>
                    </a:ln>
                  </pic:spPr>
                </pic:pic>
              </a:graphicData>
            </a:graphic>
          </wp:inline>
        </w:drawing>
      </w:r>
      <w:r w:rsidRPr="006D3DF0">
        <w:rPr>
          <w:rFonts w:eastAsia="Times New Roman"/>
          <w:sz w:val="24"/>
          <w:szCs w:val="24"/>
        </w:rPr>
        <w:t xml:space="preserve"> 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noProof/>
          <w:sz w:val="24"/>
          <w:szCs w:val="24"/>
        </w:rPr>
        <w:drawing>
          <wp:inline distT="0" distB="0" distL="0" distR="0">
            <wp:extent cx="117475" cy="156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a:ln>
                      <a:noFill/>
                    </a:ln>
                  </pic:spPr>
                </pic:pic>
              </a:graphicData>
            </a:graphic>
          </wp:inline>
        </w:drawing>
      </w:r>
      <w:r w:rsidRPr="006D3DF0">
        <w:rPr>
          <w:rFonts w:eastAsia="Times New Roman"/>
          <w:sz w:val="24"/>
          <w:szCs w:val="24"/>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b/>
          <w:bCs/>
          <w:i/>
          <w:iCs/>
          <w:sz w:val="24"/>
          <w:szCs w:val="24"/>
        </w:rPr>
        <w:t xml:space="preserve">студент может </w:t>
      </w:r>
      <w:r w:rsidRPr="006D3DF0">
        <w:rPr>
          <w:rFonts w:eastAsia="Times New Roman"/>
          <w:sz w:val="24"/>
          <w:szCs w:val="24"/>
        </w:rPr>
        <w:t>сверх предложенного преподавателем</w:t>
      </w:r>
      <w:r w:rsidRPr="006D3DF0">
        <w:rPr>
          <w:rFonts w:eastAsia="Times New Roman"/>
          <w:b/>
          <w:bCs/>
          <w:i/>
          <w:iCs/>
          <w:sz w:val="24"/>
          <w:szCs w:val="24"/>
        </w:rPr>
        <w:t xml:space="preserve"> </w:t>
      </w:r>
      <w:r w:rsidRPr="006D3DF0">
        <w:rPr>
          <w:rFonts w:eastAsia="Times New Roman"/>
          <w:sz w:val="24"/>
          <w:szCs w:val="24"/>
        </w:rPr>
        <w:t>(при обосновании и согласовании с ним)</w:t>
      </w:r>
      <w:r w:rsidRPr="006D3DF0">
        <w:rPr>
          <w:rFonts w:eastAsia="Times New Roman"/>
          <w:b/>
          <w:bCs/>
          <w:i/>
          <w:iCs/>
          <w:sz w:val="24"/>
          <w:szCs w:val="24"/>
        </w:rPr>
        <w:t xml:space="preserve"> </w:t>
      </w:r>
      <w:r w:rsidRPr="006D3DF0">
        <w:rPr>
          <w:rFonts w:eastAsia="Times New Roman"/>
          <w:sz w:val="24"/>
          <w:szCs w:val="24"/>
        </w:rPr>
        <w:t>и минимума обязательного содержания по данной дисциплине:</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noProof/>
          <w:sz w:val="24"/>
          <w:szCs w:val="24"/>
        </w:rPr>
        <w:drawing>
          <wp:inline distT="0" distB="0" distL="0" distR="0">
            <wp:extent cx="117475" cy="142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7475" cy="142875"/>
                    </a:xfrm>
                    <a:prstGeom prst="rect">
                      <a:avLst/>
                    </a:prstGeom>
                    <a:noFill/>
                    <a:ln>
                      <a:noFill/>
                    </a:ln>
                  </pic:spPr>
                </pic:pic>
              </a:graphicData>
            </a:graphic>
          </wp:inline>
        </w:drawing>
      </w:r>
      <w:r w:rsidRPr="006D3DF0">
        <w:rPr>
          <w:rFonts w:eastAsia="Times New Roman"/>
          <w:sz w:val="24"/>
          <w:szCs w:val="24"/>
        </w:rPr>
        <w:t xml:space="preserve">  самостоятельно определять уровень (глубину) проработки содержания материала;</w:t>
      </w:r>
    </w:p>
    <w:p w:rsidR="00324843" w:rsidRPr="006D3DF0" w:rsidRDefault="006D3DF0" w:rsidP="006D3DF0">
      <w:pPr>
        <w:tabs>
          <w:tab w:val="left" w:pos="0"/>
        </w:tabs>
        <w:ind w:firstLine="720"/>
        <w:rPr>
          <w:rFonts w:eastAsia="Times New Roman"/>
          <w:sz w:val="24"/>
          <w:szCs w:val="24"/>
        </w:rPr>
      </w:pPr>
      <w:r w:rsidRPr="006D3DF0">
        <w:rPr>
          <w:rFonts w:eastAsia="Times New Roman"/>
          <w:noProof/>
          <w:sz w:val="24"/>
          <w:szCs w:val="24"/>
        </w:rPr>
        <w:drawing>
          <wp:inline distT="0" distB="0" distL="0" distR="0">
            <wp:extent cx="117475" cy="14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7475" cy="142875"/>
                    </a:xfrm>
                    <a:prstGeom prst="rect">
                      <a:avLst/>
                    </a:prstGeom>
                    <a:noFill/>
                    <a:ln>
                      <a:noFill/>
                    </a:ln>
                  </pic:spPr>
                </pic:pic>
              </a:graphicData>
            </a:graphic>
          </wp:inline>
        </w:drawing>
      </w:r>
      <w:r w:rsidRPr="006D3DF0">
        <w:rPr>
          <w:rFonts w:eastAsia="Times New Roman"/>
          <w:sz w:val="24"/>
          <w:szCs w:val="24"/>
        </w:rPr>
        <w:t xml:space="preserve">  предлагать дополнительные темы и вопросы для самостоятельной проработки;</w:t>
      </w:r>
    </w:p>
    <w:p w:rsidR="00324843" w:rsidRPr="006D3DF0" w:rsidRDefault="00324843" w:rsidP="006D3DF0">
      <w:pPr>
        <w:tabs>
          <w:tab w:val="left" w:pos="0"/>
        </w:tabs>
        <w:spacing w:line="1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noProof/>
          <w:sz w:val="24"/>
          <w:szCs w:val="24"/>
        </w:rPr>
        <w:drawing>
          <wp:inline distT="0" distB="0" distL="0" distR="0">
            <wp:extent cx="117475" cy="156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a:ln>
                      <a:noFill/>
                    </a:ln>
                  </pic:spPr>
                </pic:pic>
              </a:graphicData>
            </a:graphic>
          </wp:inline>
        </w:drawing>
      </w:r>
      <w:r w:rsidRPr="006D3DF0">
        <w:rPr>
          <w:rFonts w:eastAsia="Times New Roman"/>
          <w:sz w:val="24"/>
          <w:szCs w:val="24"/>
        </w:rPr>
        <w:t xml:space="preserve"> 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w:t>
      </w:r>
    </w:p>
    <w:p w:rsidR="00324843" w:rsidRPr="006D3DF0" w:rsidRDefault="006D3DF0" w:rsidP="006D3DF0">
      <w:pPr>
        <w:tabs>
          <w:tab w:val="left" w:pos="0"/>
        </w:tabs>
        <w:ind w:firstLine="720"/>
        <w:rPr>
          <w:rFonts w:eastAsia="Times New Roman"/>
          <w:sz w:val="24"/>
          <w:szCs w:val="24"/>
        </w:rPr>
      </w:pPr>
      <w:r w:rsidRPr="006D3DF0">
        <w:rPr>
          <w:rFonts w:eastAsia="Times New Roman"/>
          <w:noProof/>
          <w:sz w:val="24"/>
          <w:szCs w:val="24"/>
        </w:rPr>
        <w:drawing>
          <wp:inline distT="0" distB="0" distL="0" distR="0">
            <wp:extent cx="11747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7475" cy="142875"/>
                    </a:xfrm>
                    <a:prstGeom prst="rect">
                      <a:avLst/>
                    </a:prstGeom>
                    <a:noFill/>
                    <a:ln>
                      <a:noFill/>
                    </a:ln>
                  </pic:spPr>
                </pic:pic>
              </a:graphicData>
            </a:graphic>
          </wp:inline>
        </w:drawing>
      </w:r>
      <w:r w:rsidRPr="006D3DF0">
        <w:rPr>
          <w:rFonts w:eastAsia="Times New Roman"/>
          <w:sz w:val="24"/>
          <w:szCs w:val="24"/>
        </w:rPr>
        <w:t xml:space="preserve">  предлагать свои варианты организационных форм самостоятельной работы;</w:t>
      </w:r>
    </w:p>
    <w:p w:rsidR="00324843" w:rsidRPr="006D3DF0" w:rsidRDefault="00324843" w:rsidP="006D3DF0">
      <w:pPr>
        <w:tabs>
          <w:tab w:val="left" w:pos="0"/>
        </w:tabs>
        <w:spacing w:line="1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noProof/>
          <w:sz w:val="24"/>
          <w:szCs w:val="24"/>
        </w:rPr>
        <w:drawing>
          <wp:inline distT="0" distB="0" distL="0" distR="0">
            <wp:extent cx="117475" cy="156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a:ln>
                      <a:noFill/>
                    </a:ln>
                  </pic:spPr>
                </pic:pic>
              </a:graphicData>
            </a:graphic>
          </wp:inline>
        </w:drawing>
      </w:r>
      <w:r w:rsidRPr="006D3DF0">
        <w:rPr>
          <w:rFonts w:eastAsia="Times New Roman"/>
          <w:sz w:val="24"/>
          <w:szCs w:val="24"/>
        </w:rPr>
        <w:t xml:space="preserve"> использовать для самостоятельной работы методические пособия, учебные пособия, разработки сверх предложенного преподавателем перечня;</w:t>
      </w:r>
    </w:p>
    <w:p w:rsidR="00324843" w:rsidRPr="006D3DF0" w:rsidRDefault="006D3DF0" w:rsidP="006D3DF0">
      <w:pPr>
        <w:tabs>
          <w:tab w:val="left" w:pos="0"/>
        </w:tabs>
        <w:ind w:firstLine="720"/>
        <w:rPr>
          <w:rFonts w:eastAsia="Times New Roman"/>
          <w:sz w:val="24"/>
          <w:szCs w:val="24"/>
        </w:rPr>
      </w:pPr>
      <w:r w:rsidRPr="006D3DF0">
        <w:rPr>
          <w:rFonts w:eastAsia="Times New Roman"/>
          <w:noProof/>
          <w:sz w:val="24"/>
          <w:szCs w:val="24"/>
        </w:rPr>
        <w:drawing>
          <wp:inline distT="0" distB="0" distL="0" distR="0">
            <wp:extent cx="117475"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7475" cy="142875"/>
                    </a:xfrm>
                    <a:prstGeom prst="rect">
                      <a:avLst/>
                    </a:prstGeom>
                    <a:noFill/>
                    <a:ln>
                      <a:noFill/>
                    </a:ln>
                  </pic:spPr>
                </pic:pic>
              </a:graphicData>
            </a:graphic>
          </wp:inline>
        </w:drawing>
      </w:r>
      <w:r w:rsidRPr="006D3DF0">
        <w:rPr>
          <w:rFonts w:eastAsia="Times New Roman"/>
          <w:sz w:val="24"/>
          <w:szCs w:val="24"/>
        </w:rPr>
        <w:t xml:space="preserve">  использовать не только контроль, но и самоконтроль результатов самостоятельной работы</w:t>
      </w:r>
    </w:p>
    <w:p w:rsidR="00324843" w:rsidRPr="006D3DF0" w:rsidRDefault="006D3DF0" w:rsidP="00853441">
      <w:pPr>
        <w:numPr>
          <w:ilvl w:val="1"/>
          <w:numId w:val="3"/>
        </w:numPr>
        <w:tabs>
          <w:tab w:val="left" w:pos="0"/>
          <w:tab w:val="left" w:pos="1086"/>
        </w:tabs>
        <w:ind w:firstLine="720"/>
        <w:rPr>
          <w:rFonts w:eastAsia="Times New Roman"/>
          <w:sz w:val="24"/>
          <w:szCs w:val="24"/>
        </w:rPr>
      </w:pPr>
      <w:r w:rsidRPr="006D3DF0">
        <w:rPr>
          <w:rFonts w:eastAsia="Times New Roman"/>
          <w:sz w:val="24"/>
          <w:szCs w:val="24"/>
        </w:rPr>
        <w:t>соответствии   с   методами   самоконтроля,   предложенными   преподавателем   или</w:t>
      </w:r>
    </w:p>
    <w:p w:rsidR="00324843" w:rsidRPr="006D3DF0" w:rsidRDefault="006D3DF0" w:rsidP="006D3DF0">
      <w:pPr>
        <w:tabs>
          <w:tab w:val="left" w:pos="0"/>
        </w:tabs>
        <w:ind w:firstLine="720"/>
        <w:rPr>
          <w:sz w:val="24"/>
          <w:szCs w:val="24"/>
        </w:rPr>
      </w:pPr>
      <w:r w:rsidRPr="006D3DF0">
        <w:rPr>
          <w:rFonts w:eastAsia="Times New Roman"/>
          <w:sz w:val="24"/>
          <w:szCs w:val="24"/>
        </w:rPr>
        <w:t>выбранными самостоятельно.</w:t>
      </w:r>
    </w:p>
    <w:p w:rsidR="00324843" w:rsidRPr="006D3DF0" w:rsidRDefault="00324843" w:rsidP="006D3DF0">
      <w:pPr>
        <w:tabs>
          <w:tab w:val="left" w:pos="0"/>
        </w:tabs>
        <w:spacing w:line="12" w:lineRule="exact"/>
        <w:ind w:firstLine="720"/>
        <w:rPr>
          <w:sz w:val="24"/>
          <w:szCs w:val="24"/>
        </w:rPr>
      </w:pPr>
    </w:p>
    <w:p w:rsidR="00324843" w:rsidRPr="006D3DF0" w:rsidRDefault="006D3DF0" w:rsidP="006D3DF0">
      <w:pPr>
        <w:tabs>
          <w:tab w:val="left" w:pos="0"/>
        </w:tabs>
        <w:spacing w:line="237" w:lineRule="auto"/>
        <w:ind w:firstLine="720"/>
        <w:jc w:val="both"/>
        <w:rPr>
          <w:sz w:val="24"/>
          <w:szCs w:val="24"/>
        </w:rPr>
      </w:pPr>
      <w:r w:rsidRPr="006D3DF0">
        <w:rPr>
          <w:rFonts w:eastAsia="Times New Roman"/>
          <w:sz w:val="24"/>
          <w:szCs w:val="24"/>
        </w:rPr>
        <w:t>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 условий.</w:t>
      </w:r>
    </w:p>
    <w:p w:rsidR="00324843" w:rsidRPr="006D3DF0" w:rsidRDefault="00324843" w:rsidP="006D3DF0">
      <w:pPr>
        <w:tabs>
          <w:tab w:val="left" w:pos="0"/>
        </w:tabs>
        <w:spacing w:line="284"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color w:val="00000A"/>
          <w:sz w:val="24"/>
          <w:szCs w:val="24"/>
        </w:rPr>
        <w:t>3.1 Работа с учебной литературой, конспектирование</w:t>
      </w:r>
    </w:p>
    <w:p w:rsidR="00324843" w:rsidRPr="006D3DF0" w:rsidRDefault="00324843" w:rsidP="006D3DF0">
      <w:pPr>
        <w:tabs>
          <w:tab w:val="left" w:pos="0"/>
        </w:tabs>
        <w:spacing w:line="10" w:lineRule="exact"/>
        <w:ind w:firstLine="720"/>
        <w:rPr>
          <w:sz w:val="24"/>
          <w:szCs w:val="24"/>
        </w:rPr>
      </w:pPr>
    </w:p>
    <w:p w:rsidR="00324843" w:rsidRPr="006D3DF0" w:rsidRDefault="006D3DF0" w:rsidP="006D3DF0">
      <w:pPr>
        <w:tabs>
          <w:tab w:val="left" w:pos="0"/>
        </w:tabs>
        <w:spacing w:line="234" w:lineRule="auto"/>
        <w:ind w:firstLine="720"/>
        <w:jc w:val="both"/>
        <w:rPr>
          <w:sz w:val="24"/>
          <w:szCs w:val="24"/>
        </w:rPr>
      </w:pPr>
      <w:r w:rsidRPr="006D3DF0">
        <w:rPr>
          <w:rFonts w:eastAsia="Times New Roman"/>
          <w:sz w:val="24"/>
          <w:szCs w:val="24"/>
        </w:rPr>
        <w:t>Самостоятельная работа с учебниками и книгами – это важнейшее условие формирования у себя научного способа познания. Основные советы здесь можно свести к следующим:</w:t>
      </w:r>
    </w:p>
    <w:p w:rsidR="00324843" w:rsidRPr="006D3DF0" w:rsidRDefault="00324843" w:rsidP="006D3DF0">
      <w:pPr>
        <w:tabs>
          <w:tab w:val="left" w:pos="0"/>
        </w:tabs>
        <w:spacing w:line="14" w:lineRule="exact"/>
        <w:ind w:firstLine="720"/>
        <w:rPr>
          <w:sz w:val="24"/>
          <w:szCs w:val="24"/>
        </w:rPr>
      </w:pPr>
    </w:p>
    <w:p w:rsidR="00324843" w:rsidRPr="006D3DF0" w:rsidRDefault="006D3DF0" w:rsidP="00853441">
      <w:pPr>
        <w:numPr>
          <w:ilvl w:val="0"/>
          <w:numId w:val="4"/>
        </w:numPr>
        <w:tabs>
          <w:tab w:val="left" w:pos="0"/>
          <w:tab w:val="left" w:pos="149"/>
        </w:tabs>
        <w:spacing w:line="237" w:lineRule="auto"/>
        <w:ind w:firstLine="720"/>
        <w:jc w:val="both"/>
        <w:rPr>
          <w:rFonts w:eastAsia="Times New Roman"/>
          <w:sz w:val="24"/>
          <w:szCs w:val="24"/>
        </w:rPr>
      </w:pPr>
      <w:r w:rsidRPr="006D3DF0">
        <w:rPr>
          <w:rFonts w:eastAsia="Times New Roman"/>
          <w:sz w:val="24"/>
          <w:szCs w:val="24"/>
        </w:rPr>
        <w:t>Составить перечень книг, с которыми Вам следует познакомиться. Сам такой перечень должен быть систематизированным (что необходимо для семинаров, что для зачета, что пригодится для написания исследовательских, творческих работ, а что Вас интересует за рамками официальной учебной деятельности, то есть что может расширить Вашу общую культуру).</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853441">
      <w:pPr>
        <w:numPr>
          <w:ilvl w:val="0"/>
          <w:numId w:val="4"/>
        </w:numPr>
        <w:tabs>
          <w:tab w:val="left" w:pos="0"/>
          <w:tab w:val="left" w:pos="149"/>
        </w:tabs>
        <w:spacing w:line="234" w:lineRule="auto"/>
        <w:ind w:firstLine="720"/>
        <w:rPr>
          <w:rFonts w:eastAsia="Times New Roman"/>
          <w:sz w:val="24"/>
          <w:szCs w:val="24"/>
        </w:rPr>
      </w:pPr>
      <w:r w:rsidRPr="006D3DF0">
        <w:rPr>
          <w:rFonts w:eastAsia="Times New Roman"/>
          <w:sz w:val="24"/>
          <w:szCs w:val="24"/>
        </w:rPr>
        <w:t>Обязательно выписывать все выходные данные по каждой книге (при исследовательских, творческих работ это позволит очень сэкономить время).</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853441">
      <w:pPr>
        <w:numPr>
          <w:ilvl w:val="0"/>
          <w:numId w:val="4"/>
        </w:numPr>
        <w:tabs>
          <w:tab w:val="left" w:pos="0"/>
          <w:tab w:val="left" w:pos="149"/>
        </w:tabs>
        <w:spacing w:line="237" w:lineRule="auto"/>
        <w:ind w:firstLine="720"/>
        <w:jc w:val="both"/>
        <w:rPr>
          <w:rFonts w:eastAsia="Times New Roman"/>
          <w:sz w:val="24"/>
          <w:szCs w:val="24"/>
        </w:rPr>
      </w:pPr>
      <w:r w:rsidRPr="006D3DF0">
        <w:rPr>
          <w:rFonts w:eastAsia="Times New Roman"/>
          <w:sz w:val="24"/>
          <w:szCs w:val="24"/>
        </w:rPr>
        <w:t>При составлении перечней литературы следует посоветоваться с преподавателями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853441">
      <w:pPr>
        <w:numPr>
          <w:ilvl w:val="0"/>
          <w:numId w:val="4"/>
        </w:numPr>
        <w:tabs>
          <w:tab w:val="left" w:pos="0"/>
          <w:tab w:val="left" w:pos="149"/>
        </w:tabs>
        <w:spacing w:line="236" w:lineRule="auto"/>
        <w:ind w:firstLine="720"/>
        <w:jc w:val="both"/>
        <w:rPr>
          <w:rFonts w:eastAsia="Times New Roman"/>
          <w:sz w:val="24"/>
          <w:szCs w:val="24"/>
        </w:rPr>
      </w:pPr>
      <w:r w:rsidRPr="006D3DF0">
        <w:rPr>
          <w:rFonts w:eastAsia="Times New Roman"/>
          <w:sz w:val="24"/>
          <w:szCs w:val="24"/>
        </w:rPr>
        <w:lastRenderedPageBreak/>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853441">
      <w:pPr>
        <w:numPr>
          <w:ilvl w:val="0"/>
          <w:numId w:val="4"/>
        </w:numPr>
        <w:tabs>
          <w:tab w:val="left" w:pos="0"/>
          <w:tab w:val="left" w:pos="149"/>
        </w:tabs>
        <w:spacing w:line="236" w:lineRule="auto"/>
        <w:ind w:firstLine="720"/>
        <w:jc w:val="both"/>
        <w:rPr>
          <w:rFonts w:eastAsia="Times New Roman"/>
          <w:sz w:val="24"/>
          <w:szCs w:val="24"/>
        </w:rPr>
      </w:pPr>
      <w:r w:rsidRPr="006D3DF0">
        <w:rPr>
          <w:rFonts w:eastAsia="Times New Roman"/>
          <w:sz w:val="24"/>
          <w:szCs w:val="24"/>
        </w:rPr>
        <w:t>Если книга – Ваша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для Вас мысли и обязательно указываются страницы в тексте автора (это</w:t>
      </w:r>
    </w:p>
    <w:p w:rsidR="00324843" w:rsidRPr="006D3DF0" w:rsidRDefault="006D3DF0" w:rsidP="006D3DF0">
      <w:pPr>
        <w:tabs>
          <w:tab w:val="left" w:pos="0"/>
        </w:tabs>
        <w:spacing w:line="234" w:lineRule="auto"/>
        <w:ind w:firstLine="720"/>
        <w:rPr>
          <w:sz w:val="24"/>
          <w:szCs w:val="24"/>
        </w:rPr>
      </w:pPr>
      <w:r w:rsidRPr="006D3DF0">
        <w:rPr>
          <w:rFonts w:eastAsia="Times New Roman"/>
          <w:sz w:val="24"/>
          <w:szCs w:val="24"/>
        </w:rPr>
        <w:t>очень хороший совет, позволяющий экономить время и быстро находить «избранные» места в самых разных книгах).</w:t>
      </w:r>
    </w:p>
    <w:p w:rsidR="00324843" w:rsidRPr="006D3DF0" w:rsidRDefault="00324843" w:rsidP="006D3DF0">
      <w:pPr>
        <w:tabs>
          <w:tab w:val="left" w:pos="0"/>
        </w:tabs>
        <w:spacing w:line="13" w:lineRule="exact"/>
        <w:ind w:firstLine="720"/>
        <w:rPr>
          <w:sz w:val="24"/>
          <w:szCs w:val="24"/>
        </w:rPr>
      </w:pPr>
    </w:p>
    <w:p w:rsidR="00324843" w:rsidRPr="006D3DF0" w:rsidRDefault="006D3DF0" w:rsidP="00853441">
      <w:pPr>
        <w:numPr>
          <w:ilvl w:val="0"/>
          <w:numId w:val="5"/>
        </w:numPr>
        <w:tabs>
          <w:tab w:val="left" w:pos="0"/>
          <w:tab w:val="left" w:pos="149"/>
        </w:tabs>
        <w:spacing w:line="237" w:lineRule="auto"/>
        <w:ind w:firstLine="720"/>
        <w:jc w:val="both"/>
        <w:rPr>
          <w:rFonts w:eastAsia="Times New Roman"/>
          <w:sz w:val="24"/>
          <w:szCs w:val="24"/>
        </w:rPr>
      </w:pPr>
      <w:r w:rsidRPr="006D3DF0">
        <w:rPr>
          <w:rFonts w:eastAsia="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опыт показывает, что после этого студент быстро и качественно прорабатывает книги.</w:t>
      </w:r>
    </w:p>
    <w:p w:rsidR="00324843" w:rsidRPr="006D3DF0" w:rsidRDefault="00324843" w:rsidP="006D3DF0">
      <w:pPr>
        <w:tabs>
          <w:tab w:val="left" w:pos="0"/>
        </w:tabs>
        <w:spacing w:line="17" w:lineRule="exact"/>
        <w:ind w:firstLine="720"/>
        <w:rPr>
          <w:rFonts w:eastAsia="Times New Roman"/>
          <w:sz w:val="24"/>
          <w:szCs w:val="24"/>
        </w:rPr>
      </w:pPr>
    </w:p>
    <w:p w:rsidR="00324843" w:rsidRPr="006D3DF0" w:rsidRDefault="006D3DF0" w:rsidP="00853441">
      <w:pPr>
        <w:numPr>
          <w:ilvl w:val="0"/>
          <w:numId w:val="5"/>
        </w:numPr>
        <w:tabs>
          <w:tab w:val="left" w:pos="0"/>
          <w:tab w:val="left" w:pos="149"/>
        </w:tabs>
        <w:spacing w:line="237" w:lineRule="auto"/>
        <w:ind w:firstLine="720"/>
        <w:jc w:val="both"/>
        <w:rPr>
          <w:rFonts w:eastAsia="Times New Roman"/>
          <w:sz w:val="24"/>
          <w:szCs w:val="24"/>
        </w:rPr>
      </w:pPr>
      <w:r w:rsidRPr="006D3DF0">
        <w:rPr>
          <w:rFonts w:eastAsia="Times New Roman"/>
          <w:sz w:val="24"/>
          <w:szCs w:val="24"/>
        </w:rPr>
        <w:t>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w:t>
      </w:r>
    </w:p>
    <w:p w:rsidR="00324843" w:rsidRPr="006D3DF0" w:rsidRDefault="00324843" w:rsidP="006D3DF0">
      <w:pPr>
        <w:tabs>
          <w:tab w:val="left" w:pos="0"/>
        </w:tabs>
        <w:spacing w:line="17" w:lineRule="exact"/>
        <w:ind w:firstLine="720"/>
        <w:rPr>
          <w:rFonts w:eastAsia="Times New Roman"/>
          <w:sz w:val="24"/>
          <w:szCs w:val="24"/>
        </w:rPr>
      </w:pPr>
    </w:p>
    <w:p w:rsidR="00324843" w:rsidRPr="006D3DF0" w:rsidRDefault="006D3DF0" w:rsidP="006D3DF0">
      <w:pPr>
        <w:tabs>
          <w:tab w:val="left" w:pos="0"/>
        </w:tabs>
        <w:spacing w:line="237" w:lineRule="auto"/>
        <w:ind w:firstLine="720"/>
        <w:jc w:val="both"/>
        <w:rPr>
          <w:rFonts w:eastAsia="Times New Roman"/>
          <w:sz w:val="24"/>
          <w:szCs w:val="24"/>
        </w:rPr>
      </w:pPr>
      <w:r w:rsidRPr="006D3DF0">
        <w:rPr>
          <w:rFonts w:eastAsia="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324843" w:rsidRPr="006D3DF0" w:rsidRDefault="00324843" w:rsidP="006D3DF0">
      <w:pPr>
        <w:tabs>
          <w:tab w:val="left" w:pos="0"/>
        </w:tabs>
        <w:spacing w:line="17" w:lineRule="exact"/>
        <w:ind w:firstLine="720"/>
        <w:rPr>
          <w:rFonts w:eastAsia="Times New Roman"/>
          <w:sz w:val="24"/>
          <w:szCs w:val="24"/>
        </w:rPr>
      </w:pPr>
    </w:p>
    <w:p w:rsidR="00324843" w:rsidRPr="006D3DF0" w:rsidRDefault="006D3DF0" w:rsidP="006D3DF0">
      <w:pPr>
        <w:tabs>
          <w:tab w:val="left" w:pos="0"/>
        </w:tabs>
        <w:spacing w:line="238" w:lineRule="auto"/>
        <w:ind w:firstLine="720"/>
        <w:jc w:val="both"/>
        <w:rPr>
          <w:rFonts w:eastAsia="Times New Roman"/>
          <w:sz w:val="24"/>
          <w:szCs w:val="24"/>
        </w:rPr>
      </w:pPr>
      <w:r w:rsidRPr="006D3DF0">
        <w:rPr>
          <w:rFonts w:eastAsia="Times New Roman"/>
          <w:sz w:val="24"/>
          <w:szCs w:val="24"/>
        </w:rPr>
        <w:t>Для студентов основным видом чтения учебной литературы является изучающее чтение, которое предполагает доскональное освоение материала; в ходе такого чтения готовность принять изложенную информацию, реализуется установка на предельно полное понимание материала;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324843" w:rsidRPr="006D3DF0" w:rsidRDefault="00324843" w:rsidP="006D3DF0">
      <w:pPr>
        <w:tabs>
          <w:tab w:val="left" w:pos="0"/>
        </w:tabs>
        <w:spacing w:line="6"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b/>
          <w:bCs/>
          <w:sz w:val="24"/>
          <w:szCs w:val="24"/>
        </w:rPr>
        <w:t>Основные виды систематизированной записи прочитанного:</w:t>
      </w:r>
    </w:p>
    <w:p w:rsidR="00324843" w:rsidRPr="006D3DF0" w:rsidRDefault="00324843" w:rsidP="006D3DF0">
      <w:pPr>
        <w:tabs>
          <w:tab w:val="left" w:pos="0"/>
        </w:tabs>
        <w:spacing w:line="9"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1. Аннотирование – предельно краткое связное описание просмотренной или прочитанной книги (статьи), ее содержания, источников, характера и назначения;</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2. Планирование – краткая логическая организация текста, раскрывающая содержание и структуру изучаемого материала;</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3. Тезирование – лаконичное воспроизведение основных утверждений автора без привлечения фактического материала;</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4. Цитирование – дословное выписывание из текста выдержек, извлечений, наиболее существенно отражающих ту или иную мысль автора;</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7" w:lineRule="auto"/>
        <w:ind w:firstLine="720"/>
        <w:rPr>
          <w:rFonts w:eastAsia="Times New Roman"/>
          <w:sz w:val="24"/>
          <w:szCs w:val="24"/>
        </w:rPr>
      </w:pPr>
      <w:r w:rsidRPr="006D3DF0">
        <w:rPr>
          <w:rFonts w:eastAsia="Times New Roman"/>
          <w:sz w:val="24"/>
          <w:szCs w:val="24"/>
        </w:rPr>
        <w:t>5. Конспектирование – краткое и последовательное изложение содержания прочитанного.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24843" w:rsidRPr="006D3DF0" w:rsidRDefault="00324843" w:rsidP="006D3DF0">
      <w:pPr>
        <w:tabs>
          <w:tab w:val="left" w:pos="0"/>
        </w:tabs>
        <w:spacing w:line="7"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b/>
          <w:bCs/>
          <w:sz w:val="24"/>
          <w:szCs w:val="24"/>
        </w:rPr>
        <w:t>Рекомендации по составлению конспекта:</w:t>
      </w:r>
    </w:p>
    <w:p w:rsidR="00324843" w:rsidRPr="006D3DF0" w:rsidRDefault="00324843" w:rsidP="006D3DF0">
      <w:pPr>
        <w:tabs>
          <w:tab w:val="left" w:pos="0"/>
        </w:tabs>
        <w:spacing w:line="9" w:lineRule="exact"/>
        <w:ind w:firstLine="720"/>
        <w:rPr>
          <w:rFonts w:eastAsia="Times New Roman"/>
          <w:sz w:val="24"/>
          <w:szCs w:val="24"/>
        </w:rPr>
      </w:pPr>
    </w:p>
    <w:p w:rsidR="00324843" w:rsidRPr="006D3DF0" w:rsidRDefault="006D3DF0" w:rsidP="006D3DF0">
      <w:pPr>
        <w:tabs>
          <w:tab w:val="left" w:pos="0"/>
        </w:tabs>
        <w:spacing w:line="236" w:lineRule="auto"/>
        <w:ind w:firstLine="720"/>
        <w:rPr>
          <w:rFonts w:eastAsia="Times New Roman"/>
          <w:sz w:val="24"/>
          <w:szCs w:val="24"/>
        </w:rPr>
      </w:pPr>
      <w:r w:rsidRPr="006D3DF0">
        <w:rPr>
          <w:rFonts w:eastAsia="Times New Roman"/>
          <w:sz w:val="24"/>
          <w:szCs w:val="24"/>
        </w:rPr>
        <w:t>1. Внимательно прочитайте текст. Уточните в справочной литературе непонятные слова. При записи не забудьте вынести справочные данные на поля конспекта; 2. Выделите главное, составьте план;</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3. Кратко сформулируйте основные положения текста, отметьте аргументацию автора;</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4. 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5. Грамотно записывайте цитаты. Цитируя, учитывайте лаконичность, значимость мысли.</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spacing w:line="238" w:lineRule="auto"/>
        <w:ind w:firstLine="720"/>
        <w:jc w:val="both"/>
        <w:rPr>
          <w:rFonts w:eastAsia="Times New Roman"/>
          <w:sz w:val="24"/>
          <w:szCs w:val="24"/>
        </w:rPr>
      </w:pPr>
      <w:r w:rsidRPr="006D3DF0">
        <w:rPr>
          <w:rFonts w:eastAsia="Times New Roman"/>
          <w:sz w:val="24"/>
          <w:szCs w:val="24"/>
        </w:rPr>
        <w:lastRenderedPageBreak/>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(см.прил.3).</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Овладение навыками конспектирования требует от студента целеустремленности, повседневной самостоятельной работы.</w:t>
      </w:r>
    </w:p>
    <w:p w:rsidR="00324843" w:rsidRPr="006D3DF0" w:rsidRDefault="00324843" w:rsidP="006D3DF0">
      <w:pPr>
        <w:tabs>
          <w:tab w:val="left" w:pos="0"/>
        </w:tabs>
        <w:spacing w:line="280"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color w:val="00000A"/>
          <w:sz w:val="24"/>
          <w:szCs w:val="24"/>
        </w:rPr>
        <w:t>3.2 Составление опорного конспекта</w:t>
      </w:r>
    </w:p>
    <w:p w:rsidR="00324843" w:rsidRPr="006D3DF0" w:rsidRDefault="006D3DF0" w:rsidP="006D3DF0">
      <w:pPr>
        <w:tabs>
          <w:tab w:val="left" w:pos="0"/>
        </w:tabs>
        <w:spacing w:line="236" w:lineRule="auto"/>
        <w:ind w:firstLine="720"/>
        <w:jc w:val="both"/>
        <w:rPr>
          <w:sz w:val="24"/>
          <w:szCs w:val="24"/>
        </w:rPr>
      </w:pPr>
      <w:r w:rsidRPr="006D3DF0">
        <w:rPr>
          <w:rFonts w:eastAsia="Times New Roman"/>
          <w:sz w:val="24"/>
          <w:szCs w:val="24"/>
        </w:rPr>
        <w:t>Опорный конспект – это развернутый план Вашего предстоящего ответа на теоретический вопрос. Он призван помочь Вам последовательно изложить тему, а преподавателю – лучше понимать Вас и следить за логикой Вашего ответа.</w:t>
      </w:r>
    </w:p>
    <w:p w:rsidR="00324843" w:rsidRPr="006D3DF0" w:rsidRDefault="00324843" w:rsidP="006D3DF0">
      <w:pPr>
        <w:tabs>
          <w:tab w:val="left" w:pos="0"/>
        </w:tabs>
        <w:spacing w:line="13" w:lineRule="exact"/>
        <w:ind w:firstLine="720"/>
        <w:rPr>
          <w:sz w:val="24"/>
          <w:szCs w:val="24"/>
        </w:rPr>
      </w:pPr>
    </w:p>
    <w:p w:rsidR="00324843" w:rsidRPr="006D3DF0" w:rsidRDefault="006D3DF0" w:rsidP="006D3DF0">
      <w:pPr>
        <w:tabs>
          <w:tab w:val="left" w:pos="0"/>
        </w:tabs>
        <w:spacing w:line="236" w:lineRule="auto"/>
        <w:ind w:firstLine="720"/>
        <w:jc w:val="both"/>
        <w:rPr>
          <w:sz w:val="24"/>
          <w:szCs w:val="24"/>
        </w:rPr>
      </w:pPr>
      <w:r w:rsidRPr="006D3DF0">
        <w:rPr>
          <w:rFonts w:eastAsia="Times New Roman"/>
          <w:sz w:val="24"/>
          <w:szCs w:val="24"/>
        </w:rPr>
        <w:t>Правильно составленный опорный конспект должен содержать все то, что в процессе ответа Вы намереваетесь рассказать. Это могут быть чертежи, графики, формулы (если требуется, с выводом), формулировки основных законов, определения.</w:t>
      </w:r>
    </w:p>
    <w:p w:rsidR="00324843" w:rsidRPr="006D3DF0" w:rsidRDefault="00324843" w:rsidP="006D3DF0">
      <w:pPr>
        <w:tabs>
          <w:tab w:val="left" w:pos="0"/>
        </w:tabs>
        <w:spacing w:line="4"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sz w:val="24"/>
          <w:szCs w:val="24"/>
        </w:rPr>
        <w:t>Основные требования к содержанию опорного конспекта:</w:t>
      </w:r>
    </w:p>
    <w:p w:rsidR="00324843" w:rsidRPr="006D3DF0" w:rsidRDefault="006D3DF0" w:rsidP="00853441">
      <w:pPr>
        <w:numPr>
          <w:ilvl w:val="0"/>
          <w:numId w:val="6"/>
        </w:numPr>
        <w:tabs>
          <w:tab w:val="left" w:pos="0"/>
        </w:tabs>
        <w:spacing w:line="237" w:lineRule="auto"/>
        <w:ind w:firstLine="720"/>
        <w:rPr>
          <w:rFonts w:eastAsia="Times New Roman"/>
          <w:sz w:val="24"/>
          <w:szCs w:val="24"/>
        </w:rPr>
      </w:pPr>
      <w:r w:rsidRPr="006D3DF0">
        <w:rPr>
          <w:rFonts w:eastAsia="Times New Roman"/>
          <w:sz w:val="24"/>
          <w:szCs w:val="24"/>
        </w:rPr>
        <w:t>Полнота – это означает, что в нем должно быть отражено все содержание вопроса.</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853441">
      <w:pPr>
        <w:numPr>
          <w:ilvl w:val="0"/>
          <w:numId w:val="6"/>
        </w:numPr>
        <w:tabs>
          <w:tab w:val="left" w:pos="0"/>
        </w:tabs>
        <w:ind w:firstLine="720"/>
        <w:rPr>
          <w:rFonts w:eastAsia="Times New Roman"/>
          <w:sz w:val="24"/>
          <w:szCs w:val="24"/>
        </w:rPr>
      </w:pPr>
      <w:r w:rsidRPr="006D3DF0">
        <w:rPr>
          <w:rFonts w:eastAsia="Times New Roman"/>
          <w:sz w:val="24"/>
          <w:szCs w:val="24"/>
        </w:rPr>
        <w:t>Логически обоснованная последовательность изложения.</w:t>
      </w:r>
    </w:p>
    <w:p w:rsidR="00324843" w:rsidRPr="006D3DF0" w:rsidRDefault="00324843" w:rsidP="006D3DF0">
      <w:pPr>
        <w:tabs>
          <w:tab w:val="left" w:pos="0"/>
        </w:tabs>
        <w:spacing w:line="2"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sz w:val="24"/>
          <w:szCs w:val="24"/>
        </w:rPr>
        <w:t>Основные требования к форме записи опорного конспекта (ОК):</w:t>
      </w:r>
    </w:p>
    <w:p w:rsidR="00324843" w:rsidRPr="006D3DF0" w:rsidRDefault="00324843" w:rsidP="006D3DF0">
      <w:pPr>
        <w:tabs>
          <w:tab w:val="left" w:pos="0"/>
        </w:tabs>
        <w:spacing w:line="10" w:lineRule="exact"/>
        <w:ind w:firstLine="720"/>
        <w:rPr>
          <w:sz w:val="24"/>
          <w:szCs w:val="24"/>
        </w:rPr>
      </w:pPr>
    </w:p>
    <w:p w:rsidR="00324843" w:rsidRPr="006D3DF0" w:rsidRDefault="006D3DF0" w:rsidP="00853441">
      <w:pPr>
        <w:numPr>
          <w:ilvl w:val="0"/>
          <w:numId w:val="7"/>
        </w:numPr>
        <w:tabs>
          <w:tab w:val="left" w:pos="0"/>
        </w:tabs>
        <w:spacing w:line="234" w:lineRule="auto"/>
        <w:ind w:firstLine="720"/>
        <w:rPr>
          <w:rFonts w:eastAsia="Times New Roman"/>
          <w:sz w:val="24"/>
          <w:szCs w:val="24"/>
        </w:rPr>
      </w:pPr>
      <w:r w:rsidRPr="006D3DF0">
        <w:rPr>
          <w:rFonts w:eastAsia="Times New Roman"/>
          <w:sz w:val="24"/>
          <w:szCs w:val="24"/>
        </w:rPr>
        <w:t>Лаконичность. ОК должен быть минимальным, чтобы его можно было воспроизвести за 6 – 8 минут. По объему он должен составлять примерно один полный лист.</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853441">
      <w:pPr>
        <w:numPr>
          <w:ilvl w:val="0"/>
          <w:numId w:val="7"/>
        </w:numPr>
        <w:tabs>
          <w:tab w:val="left" w:pos="0"/>
        </w:tabs>
        <w:spacing w:line="234" w:lineRule="auto"/>
        <w:ind w:firstLine="720"/>
        <w:rPr>
          <w:rFonts w:eastAsia="Times New Roman"/>
          <w:sz w:val="24"/>
          <w:szCs w:val="24"/>
        </w:rPr>
      </w:pPr>
      <w:r w:rsidRPr="006D3DF0">
        <w:rPr>
          <w:rFonts w:eastAsia="Times New Roman"/>
          <w:sz w:val="24"/>
          <w:szCs w:val="24"/>
        </w:rPr>
        <w:t>Структурность. Весь материал должен располагаться малыми логическими блоками, т.е. должен содержать несколько отдельных пунктов, обозначенных номерами или строчными пробелами.</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853441">
      <w:pPr>
        <w:numPr>
          <w:ilvl w:val="0"/>
          <w:numId w:val="7"/>
        </w:numPr>
        <w:tabs>
          <w:tab w:val="left" w:pos="0"/>
        </w:tabs>
        <w:spacing w:line="236" w:lineRule="auto"/>
        <w:ind w:firstLine="720"/>
        <w:jc w:val="both"/>
        <w:rPr>
          <w:rFonts w:eastAsia="Times New Roman"/>
          <w:sz w:val="24"/>
          <w:szCs w:val="24"/>
        </w:rPr>
      </w:pPr>
      <w:r w:rsidRPr="006D3DF0">
        <w:rPr>
          <w:rFonts w:eastAsia="Times New Roman"/>
          <w:sz w:val="24"/>
          <w:szCs w:val="24"/>
        </w:rPr>
        <w:t>Акцентирование. Для лучшего запоминания основного смысла ОК, главную идею ОК выделяют рамками различных цветов, различным шрифтом, различным расположением слов (по вертикали, по диагонали).</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853441">
      <w:pPr>
        <w:numPr>
          <w:ilvl w:val="0"/>
          <w:numId w:val="7"/>
        </w:numPr>
        <w:tabs>
          <w:tab w:val="left" w:pos="0"/>
          <w:tab w:val="left" w:pos="321"/>
        </w:tabs>
        <w:spacing w:line="234" w:lineRule="auto"/>
        <w:ind w:firstLine="720"/>
        <w:rPr>
          <w:rFonts w:eastAsia="Times New Roman"/>
          <w:sz w:val="24"/>
          <w:szCs w:val="24"/>
        </w:rPr>
      </w:pPr>
      <w:r w:rsidRPr="006D3DF0">
        <w:rPr>
          <w:rFonts w:eastAsia="Times New Roman"/>
          <w:sz w:val="24"/>
          <w:szCs w:val="24"/>
        </w:rPr>
        <w:t>Унификация. При составлении ОК используются определённые аббревиатуры и условные знаки, часто повторяющиеся в курсе данного предмета (ВОВ, РФ,и др)</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853441">
      <w:pPr>
        <w:numPr>
          <w:ilvl w:val="0"/>
          <w:numId w:val="7"/>
        </w:numPr>
        <w:tabs>
          <w:tab w:val="left" w:pos="0"/>
          <w:tab w:val="left" w:pos="284"/>
        </w:tabs>
        <w:spacing w:line="234" w:lineRule="auto"/>
        <w:ind w:firstLine="720"/>
        <w:rPr>
          <w:rFonts w:eastAsia="Times New Roman"/>
          <w:sz w:val="24"/>
          <w:szCs w:val="24"/>
        </w:rPr>
      </w:pPr>
      <w:r w:rsidRPr="006D3DF0">
        <w:rPr>
          <w:rFonts w:eastAsia="Times New Roman"/>
          <w:sz w:val="24"/>
          <w:szCs w:val="24"/>
        </w:rPr>
        <w:t>Автономия. Каждый малый блок (абзац), наряду с логической связью с остальными, должен выражать законченную мысль, должен быть аккуратно оформлен (иметь привлекательный вид).</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853441">
      <w:pPr>
        <w:numPr>
          <w:ilvl w:val="0"/>
          <w:numId w:val="7"/>
        </w:numPr>
        <w:tabs>
          <w:tab w:val="left" w:pos="0"/>
        </w:tabs>
        <w:spacing w:line="236" w:lineRule="auto"/>
        <w:ind w:firstLine="720"/>
        <w:jc w:val="both"/>
        <w:rPr>
          <w:rFonts w:eastAsia="Times New Roman"/>
          <w:sz w:val="24"/>
          <w:szCs w:val="24"/>
        </w:rPr>
      </w:pPr>
      <w:r w:rsidRPr="006D3DF0">
        <w:rPr>
          <w:rFonts w:eastAsia="Times New Roman"/>
          <w:sz w:val="24"/>
          <w:szCs w:val="24"/>
        </w:rPr>
        <w:t>Оригинальность. ОК должен быть оригинален по форме, структуре, графическому исполнению, благодаря чему, он лучше сохраняется в памяти. ОК должен быть наглядным и понятным не только Вам, но и преподавателю.</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853441">
      <w:pPr>
        <w:numPr>
          <w:ilvl w:val="0"/>
          <w:numId w:val="7"/>
        </w:numPr>
        <w:tabs>
          <w:tab w:val="left" w:pos="0"/>
          <w:tab w:val="left" w:pos="281"/>
        </w:tabs>
        <w:spacing w:line="234" w:lineRule="auto"/>
        <w:ind w:firstLine="720"/>
        <w:rPr>
          <w:rFonts w:eastAsia="Times New Roman"/>
          <w:sz w:val="24"/>
          <w:szCs w:val="24"/>
        </w:rPr>
      </w:pPr>
      <w:r w:rsidRPr="006D3DF0">
        <w:rPr>
          <w:rFonts w:eastAsia="Times New Roman"/>
          <w:sz w:val="24"/>
          <w:szCs w:val="24"/>
        </w:rPr>
        <w:t>Взаимосвязь. Текст ОК должен быть взаимосвязан с текстом учебника, что так же влияет на усвоение материала.</w:t>
      </w:r>
    </w:p>
    <w:p w:rsidR="00324843" w:rsidRPr="006D3DF0" w:rsidRDefault="00324843" w:rsidP="006D3DF0">
      <w:pPr>
        <w:tabs>
          <w:tab w:val="left" w:pos="0"/>
        </w:tabs>
        <w:spacing w:line="4"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b/>
          <w:bCs/>
          <w:sz w:val="24"/>
          <w:szCs w:val="24"/>
        </w:rPr>
        <w:t>Примерный порядок составления опорного конспекта:</w:t>
      </w:r>
    </w:p>
    <w:p w:rsidR="00324843" w:rsidRPr="006D3DF0" w:rsidRDefault="00324843" w:rsidP="006D3DF0">
      <w:pPr>
        <w:tabs>
          <w:tab w:val="left" w:pos="0"/>
        </w:tabs>
        <w:spacing w:line="10" w:lineRule="exact"/>
        <w:ind w:firstLine="720"/>
        <w:rPr>
          <w:sz w:val="24"/>
          <w:szCs w:val="24"/>
        </w:rPr>
      </w:pPr>
    </w:p>
    <w:p w:rsidR="00324843" w:rsidRPr="006D3DF0" w:rsidRDefault="006D3DF0" w:rsidP="00853441">
      <w:pPr>
        <w:numPr>
          <w:ilvl w:val="0"/>
          <w:numId w:val="8"/>
        </w:numPr>
        <w:tabs>
          <w:tab w:val="left" w:pos="0"/>
          <w:tab w:val="left" w:pos="373"/>
        </w:tabs>
        <w:spacing w:line="234" w:lineRule="auto"/>
        <w:ind w:firstLine="720"/>
        <w:rPr>
          <w:rFonts w:eastAsia="Times New Roman"/>
          <w:sz w:val="24"/>
          <w:szCs w:val="24"/>
        </w:rPr>
      </w:pPr>
      <w:r w:rsidRPr="006D3DF0">
        <w:rPr>
          <w:rFonts w:eastAsia="Times New Roman"/>
          <w:sz w:val="24"/>
          <w:szCs w:val="24"/>
        </w:rPr>
        <w:t>Первичное ознакомление с материалом изучаемой темы по тексту учебника, картам, дополнительной литературе.</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853441">
      <w:pPr>
        <w:numPr>
          <w:ilvl w:val="0"/>
          <w:numId w:val="8"/>
        </w:numPr>
        <w:tabs>
          <w:tab w:val="left" w:pos="0"/>
        </w:tabs>
        <w:ind w:firstLine="720"/>
        <w:rPr>
          <w:rFonts w:eastAsia="Times New Roman"/>
          <w:sz w:val="24"/>
          <w:szCs w:val="24"/>
        </w:rPr>
      </w:pPr>
      <w:r w:rsidRPr="006D3DF0">
        <w:rPr>
          <w:rFonts w:eastAsia="Times New Roman"/>
          <w:sz w:val="24"/>
          <w:szCs w:val="24"/>
        </w:rPr>
        <w:t>Выделение главного в изучаемом материале, составление обычных кратких записей.</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853441">
      <w:pPr>
        <w:numPr>
          <w:ilvl w:val="0"/>
          <w:numId w:val="8"/>
        </w:numPr>
        <w:tabs>
          <w:tab w:val="left" w:pos="0"/>
          <w:tab w:val="left" w:pos="300"/>
        </w:tabs>
        <w:spacing w:line="234" w:lineRule="auto"/>
        <w:ind w:firstLine="720"/>
        <w:rPr>
          <w:rFonts w:eastAsia="Times New Roman"/>
          <w:sz w:val="24"/>
          <w:szCs w:val="24"/>
        </w:rPr>
      </w:pPr>
      <w:r w:rsidRPr="006D3DF0">
        <w:rPr>
          <w:rFonts w:eastAsia="Times New Roman"/>
          <w:sz w:val="24"/>
          <w:szCs w:val="24"/>
        </w:rPr>
        <w:t>Подбор к данному тексту опорных сигналов в виде отдельных слов, определённых знаков, графиков, рисунков.</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853441">
      <w:pPr>
        <w:numPr>
          <w:ilvl w:val="0"/>
          <w:numId w:val="8"/>
        </w:numPr>
        <w:tabs>
          <w:tab w:val="left" w:pos="0"/>
        </w:tabs>
        <w:spacing w:line="234" w:lineRule="auto"/>
        <w:ind w:firstLine="720"/>
        <w:rPr>
          <w:rFonts w:eastAsia="Times New Roman"/>
          <w:sz w:val="24"/>
          <w:szCs w:val="24"/>
        </w:rPr>
      </w:pPr>
      <w:r w:rsidRPr="006D3DF0">
        <w:rPr>
          <w:rFonts w:eastAsia="Times New Roman"/>
          <w:sz w:val="24"/>
          <w:szCs w:val="24"/>
        </w:rPr>
        <w:t>Продумывание схематического способа кодирования знаний, использование различного шрифта и т.д.</w:t>
      </w:r>
    </w:p>
    <w:p w:rsidR="00324843" w:rsidRPr="006D3DF0" w:rsidRDefault="00324843" w:rsidP="006D3DF0">
      <w:pPr>
        <w:tabs>
          <w:tab w:val="left" w:pos="0"/>
        </w:tabs>
        <w:spacing w:line="2" w:lineRule="exact"/>
        <w:ind w:firstLine="720"/>
        <w:rPr>
          <w:rFonts w:eastAsia="Times New Roman"/>
          <w:sz w:val="24"/>
          <w:szCs w:val="24"/>
        </w:rPr>
      </w:pPr>
    </w:p>
    <w:p w:rsidR="00324843" w:rsidRPr="006D3DF0" w:rsidRDefault="006D3DF0" w:rsidP="00853441">
      <w:pPr>
        <w:numPr>
          <w:ilvl w:val="0"/>
          <w:numId w:val="8"/>
        </w:numPr>
        <w:tabs>
          <w:tab w:val="left" w:pos="0"/>
        </w:tabs>
        <w:ind w:firstLine="720"/>
        <w:rPr>
          <w:rFonts w:eastAsia="Times New Roman"/>
          <w:sz w:val="24"/>
          <w:szCs w:val="24"/>
        </w:rPr>
      </w:pPr>
      <w:r w:rsidRPr="006D3DF0">
        <w:rPr>
          <w:rFonts w:eastAsia="Times New Roman"/>
          <w:sz w:val="24"/>
          <w:szCs w:val="24"/>
        </w:rPr>
        <w:t>Составление опорного конспекта.</w:t>
      </w:r>
    </w:p>
    <w:p w:rsidR="00324843" w:rsidRPr="006D3DF0" w:rsidRDefault="00324843" w:rsidP="006D3DF0">
      <w:pPr>
        <w:tabs>
          <w:tab w:val="left" w:pos="0"/>
        </w:tabs>
        <w:spacing w:line="2"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sz w:val="24"/>
          <w:szCs w:val="24"/>
        </w:rPr>
        <w:t>Критерии оценки опорного конспекта:</w:t>
      </w:r>
    </w:p>
    <w:p w:rsidR="00324843" w:rsidRPr="006D3DF0" w:rsidRDefault="006D3DF0" w:rsidP="00853441">
      <w:pPr>
        <w:numPr>
          <w:ilvl w:val="0"/>
          <w:numId w:val="9"/>
        </w:numPr>
        <w:tabs>
          <w:tab w:val="left" w:pos="0"/>
        </w:tabs>
        <w:spacing w:line="237" w:lineRule="auto"/>
        <w:ind w:firstLine="720"/>
        <w:rPr>
          <w:rFonts w:eastAsia="Times New Roman"/>
          <w:sz w:val="24"/>
          <w:szCs w:val="24"/>
        </w:rPr>
      </w:pPr>
      <w:r w:rsidRPr="006D3DF0">
        <w:rPr>
          <w:rFonts w:eastAsia="Times New Roman"/>
          <w:sz w:val="24"/>
          <w:szCs w:val="24"/>
        </w:rPr>
        <w:t>Соответствие конспекта содержанию темы;</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853441">
      <w:pPr>
        <w:numPr>
          <w:ilvl w:val="0"/>
          <w:numId w:val="9"/>
        </w:numPr>
        <w:tabs>
          <w:tab w:val="left" w:pos="0"/>
        </w:tabs>
        <w:ind w:firstLine="720"/>
        <w:rPr>
          <w:rFonts w:eastAsia="Times New Roman"/>
          <w:sz w:val="24"/>
          <w:szCs w:val="24"/>
        </w:rPr>
      </w:pPr>
      <w:r w:rsidRPr="006D3DF0">
        <w:rPr>
          <w:rFonts w:eastAsia="Times New Roman"/>
          <w:sz w:val="24"/>
          <w:szCs w:val="24"/>
        </w:rPr>
        <w:t>Правильная структурированность информации;</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853441">
      <w:pPr>
        <w:numPr>
          <w:ilvl w:val="0"/>
          <w:numId w:val="9"/>
        </w:numPr>
        <w:tabs>
          <w:tab w:val="left" w:pos="0"/>
          <w:tab w:val="left" w:pos="291"/>
        </w:tabs>
        <w:spacing w:line="234" w:lineRule="auto"/>
        <w:ind w:firstLine="720"/>
        <w:rPr>
          <w:rFonts w:eastAsia="Times New Roman"/>
          <w:sz w:val="24"/>
          <w:szCs w:val="24"/>
        </w:rPr>
      </w:pPr>
      <w:r w:rsidRPr="006D3DF0">
        <w:rPr>
          <w:rFonts w:eastAsia="Times New Roman"/>
          <w:sz w:val="24"/>
          <w:szCs w:val="24"/>
        </w:rPr>
        <w:t>Наличие логической связи изложенной информации; соответствие оформления требованиям; аккуратность и грамотность изложения;</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853441">
      <w:pPr>
        <w:numPr>
          <w:ilvl w:val="0"/>
          <w:numId w:val="9"/>
        </w:numPr>
        <w:tabs>
          <w:tab w:val="left" w:pos="0"/>
        </w:tabs>
        <w:ind w:firstLine="720"/>
        <w:rPr>
          <w:rFonts w:eastAsia="Times New Roman"/>
          <w:sz w:val="24"/>
          <w:szCs w:val="24"/>
        </w:rPr>
      </w:pPr>
      <w:r w:rsidRPr="006D3DF0">
        <w:rPr>
          <w:rFonts w:eastAsia="Times New Roman"/>
          <w:sz w:val="24"/>
          <w:szCs w:val="24"/>
        </w:rPr>
        <w:t>Работа сдана в срок.</w:t>
      </w:r>
    </w:p>
    <w:p w:rsidR="00324843" w:rsidRPr="006D3DF0" w:rsidRDefault="00324843" w:rsidP="006D3DF0">
      <w:pPr>
        <w:tabs>
          <w:tab w:val="left" w:pos="0"/>
        </w:tabs>
        <w:spacing w:line="278"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color w:val="00000A"/>
          <w:sz w:val="24"/>
          <w:szCs w:val="24"/>
        </w:rPr>
        <w:t>3.3. Составление обобщающей таблицы</w:t>
      </w:r>
    </w:p>
    <w:p w:rsidR="00324843" w:rsidRPr="006D3DF0" w:rsidRDefault="00324843" w:rsidP="006D3DF0">
      <w:pPr>
        <w:tabs>
          <w:tab w:val="left" w:pos="0"/>
        </w:tabs>
        <w:spacing w:line="10" w:lineRule="exact"/>
        <w:ind w:firstLine="720"/>
        <w:rPr>
          <w:sz w:val="24"/>
          <w:szCs w:val="24"/>
        </w:rPr>
      </w:pPr>
    </w:p>
    <w:p w:rsidR="00324843" w:rsidRPr="006D3DF0" w:rsidRDefault="006D3DF0" w:rsidP="006D3DF0">
      <w:pPr>
        <w:tabs>
          <w:tab w:val="left" w:pos="0"/>
        </w:tabs>
        <w:spacing w:line="238" w:lineRule="auto"/>
        <w:ind w:firstLine="720"/>
        <w:jc w:val="both"/>
        <w:rPr>
          <w:sz w:val="24"/>
          <w:szCs w:val="24"/>
        </w:rPr>
      </w:pPr>
      <w:r w:rsidRPr="006D3DF0">
        <w:rPr>
          <w:rFonts w:eastAsia="Times New Roman"/>
          <w:sz w:val="24"/>
          <w:szCs w:val="24"/>
        </w:rPr>
        <w:t>Составление сводной (обобщающей) таблицы по теме - это вид самостоятельной работы обучающегося по систематизации объемной информации, которая сводится (обобщается) в рамки таблицы. Формирование структуры таблицы отражает склонность обучающегося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так и разделы разных тем.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w:t>
      </w:r>
    </w:p>
    <w:p w:rsidR="00324843" w:rsidRPr="006D3DF0" w:rsidRDefault="00324843" w:rsidP="006D3DF0">
      <w:pPr>
        <w:tabs>
          <w:tab w:val="left" w:pos="0"/>
        </w:tabs>
        <w:spacing w:line="20" w:lineRule="exact"/>
        <w:ind w:firstLine="720"/>
        <w:rPr>
          <w:sz w:val="24"/>
          <w:szCs w:val="24"/>
        </w:rPr>
      </w:pPr>
    </w:p>
    <w:p w:rsidR="00324843" w:rsidRPr="006D3DF0" w:rsidRDefault="006D3DF0" w:rsidP="006D3DF0">
      <w:pPr>
        <w:tabs>
          <w:tab w:val="left" w:pos="0"/>
        </w:tabs>
        <w:spacing w:line="234" w:lineRule="auto"/>
        <w:ind w:firstLine="720"/>
        <w:jc w:val="both"/>
        <w:rPr>
          <w:sz w:val="24"/>
          <w:szCs w:val="24"/>
        </w:rPr>
      </w:pPr>
      <w:r w:rsidRPr="006D3DF0">
        <w:rPr>
          <w:rFonts w:eastAsia="Times New Roman"/>
          <w:sz w:val="24"/>
          <w:szCs w:val="24"/>
        </w:rPr>
        <w:t>Затраты времени на составление сводной таблицы зависят от объема информации, сложности ее структурирования и определяется преподавателем.</w:t>
      </w:r>
    </w:p>
    <w:p w:rsidR="00324843" w:rsidRPr="006D3DF0" w:rsidRDefault="00324843" w:rsidP="006D3DF0">
      <w:pPr>
        <w:tabs>
          <w:tab w:val="left" w:pos="0"/>
        </w:tabs>
        <w:spacing w:line="4"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sz w:val="24"/>
          <w:szCs w:val="24"/>
        </w:rPr>
        <w:t>Порядок работы</w:t>
      </w:r>
    </w:p>
    <w:p w:rsidR="00853441" w:rsidRDefault="006D3DF0" w:rsidP="00853441">
      <w:pPr>
        <w:tabs>
          <w:tab w:val="left" w:pos="0"/>
        </w:tabs>
        <w:spacing w:line="237" w:lineRule="auto"/>
        <w:ind w:firstLine="720"/>
        <w:rPr>
          <w:rFonts w:eastAsia="Times New Roman"/>
          <w:sz w:val="24"/>
          <w:szCs w:val="24"/>
        </w:rPr>
      </w:pPr>
      <w:r w:rsidRPr="006D3DF0">
        <w:rPr>
          <w:rFonts w:eastAsia="Times New Roman"/>
          <w:sz w:val="24"/>
          <w:szCs w:val="24"/>
        </w:rPr>
        <w:t>– изучить информацию по теме;</w:t>
      </w:r>
    </w:p>
    <w:p w:rsidR="00324843" w:rsidRPr="006D3DF0" w:rsidRDefault="006D3DF0" w:rsidP="00853441">
      <w:pPr>
        <w:tabs>
          <w:tab w:val="left" w:pos="0"/>
        </w:tabs>
        <w:spacing w:line="237" w:lineRule="auto"/>
        <w:ind w:firstLine="720"/>
        <w:rPr>
          <w:sz w:val="24"/>
          <w:szCs w:val="24"/>
        </w:rPr>
      </w:pPr>
      <w:r w:rsidRPr="006D3DF0">
        <w:rPr>
          <w:rFonts w:eastAsia="Times New Roman"/>
          <w:sz w:val="24"/>
          <w:szCs w:val="24"/>
        </w:rPr>
        <w:t>– выбрать оптимальную форму таблицы;</w:t>
      </w:r>
    </w:p>
    <w:p w:rsidR="00324843" w:rsidRPr="006D3DF0" w:rsidRDefault="006D3DF0" w:rsidP="006D3DF0">
      <w:pPr>
        <w:tabs>
          <w:tab w:val="left" w:pos="0"/>
        </w:tabs>
        <w:spacing w:line="238" w:lineRule="auto"/>
        <w:ind w:firstLine="720"/>
        <w:rPr>
          <w:sz w:val="24"/>
          <w:szCs w:val="24"/>
        </w:rPr>
      </w:pPr>
      <w:r w:rsidRPr="006D3DF0">
        <w:rPr>
          <w:rFonts w:eastAsia="Times New Roman"/>
          <w:sz w:val="24"/>
          <w:szCs w:val="24"/>
        </w:rPr>
        <w:t>– информацию представить в сжатом виде и заполнить ею основные графы таблицы;</w:t>
      </w:r>
    </w:p>
    <w:p w:rsidR="00324843" w:rsidRPr="006D3DF0" w:rsidRDefault="00324843" w:rsidP="006D3DF0">
      <w:pPr>
        <w:tabs>
          <w:tab w:val="left" w:pos="0"/>
        </w:tabs>
        <w:spacing w:line="1"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sz w:val="24"/>
          <w:szCs w:val="24"/>
        </w:rPr>
        <w:t>– пользуясь готовой таблицей, эффективно подготовиться к контролю по заданной теме;</w:t>
      </w:r>
    </w:p>
    <w:p w:rsidR="00324843" w:rsidRPr="006D3DF0" w:rsidRDefault="00324843" w:rsidP="006D3DF0">
      <w:pPr>
        <w:tabs>
          <w:tab w:val="left" w:pos="0"/>
        </w:tabs>
        <w:spacing w:line="2"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sz w:val="24"/>
          <w:szCs w:val="24"/>
        </w:rPr>
        <w:t>Критерии оценки обобщающей таблицы:</w:t>
      </w:r>
    </w:p>
    <w:p w:rsidR="00324843" w:rsidRPr="006D3DF0" w:rsidRDefault="006D3DF0" w:rsidP="006D3DF0">
      <w:pPr>
        <w:tabs>
          <w:tab w:val="left" w:pos="0"/>
        </w:tabs>
        <w:spacing w:line="237" w:lineRule="auto"/>
        <w:ind w:firstLine="720"/>
        <w:rPr>
          <w:sz w:val="24"/>
          <w:szCs w:val="24"/>
        </w:rPr>
      </w:pPr>
      <w:r w:rsidRPr="006D3DF0">
        <w:rPr>
          <w:rFonts w:eastAsia="Times New Roman"/>
          <w:sz w:val="24"/>
          <w:szCs w:val="24"/>
        </w:rPr>
        <w:t>– соответствие содержания теме;</w:t>
      </w:r>
    </w:p>
    <w:p w:rsidR="00324843" w:rsidRPr="006D3DF0" w:rsidRDefault="00324843" w:rsidP="006D3DF0">
      <w:pPr>
        <w:tabs>
          <w:tab w:val="left" w:pos="0"/>
        </w:tabs>
        <w:spacing w:line="1"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sz w:val="24"/>
          <w:szCs w:val="24"/>
        </w:rPr>
        <w:t>– логичность структуры таблицы;</w:t>
      </w:r>
    </w:p>
    <w:p w:rsidR="00324843" w:rsidRPr="006D3DF0" w:rsidRDefault="006D3DF0" w:rsidP="006D3DF0">
      <w:pPr>
        <w:tabs>
          <w:tab w:val="left" w:pos="0"/>
        </w:tabs>
        <w:ind w:firstLine="720"/>
        <w:rPr>
          <w:sz w:val="24"/>
          <w:szCs w:val="24"/>
        </w:rPr>
      </w:pPr>
      <w:r w:rsidRPr="006D3DF0">
        <w:rPr>
          <w:rFonts w:eastAsia="Times New Roman"/>
          <w:sz w:val="24"/>
          <w:szCs w:val="24"/>
        </w:rPr>
        <w:t>– правильный отбор информации;</w:t>
      </w:r>
    </w:p>
    <w:p w:rsidR="00324843" w:rsidRPr="006D3DF0" w:rsidRDefault="00324843" w:rsidP="006D3DF0">
      <w:pPr>
        <w:tabs>
          <w:tab w:val="left" w:pos="0"/>
        </w:tabs>
        <w:spacing w:line="12" w:lineRule="exact"/>
        <w:ind w:firstLine="720"/>
        <w:rPr>
          <w:sz w:val="24"/>
          <w:szCs w:val="24"/>
        </w:rPr>
      </w:pPr>
    </w:p>
    <w:p w:rsidR="00324843" w:rsidRPr="006D3DF0" w:rsidRDefault="006D3DF0" w:rsidP="006D3DF0">
      <w:pPr>
        <w:tabs>
          <w:tab w:val="left" w:pos="0"/>
        </w:tabs>
        <w:spacing w:line="234" w:lineRule="auto"/>
        <w:ind w:firstLine="720"/>
        <w:rPr>
          <w:sz w:val="24"/>
          <w:szCs w:val="24"/>
        </w:rPr>
      </w:pPr>
      <w:r w:rsidRPr="006D3DF0">
        <w:rPr>
          <w:rFonts w:eastAsia="Times New Roman"/>
          <w:sz w:val="24"/>
          <w:szCs w:val="24"/>
        </w:rPr>
        <w:t>– наличие обобщающего (систематизирующего, структурирующего, сравнительного) характера изложения информации;</w:t>
      </w:r>
    </w:p>
    <w:p w:rsidR="00324843" w:rsidRPr="006D3DF0" w:rsidRDefault="00324843" w:rsidP="006D3DF0">
      <w:pPr>
        <w:tabs>
          <w:tab w:val="left" w:pos="0"/>
        </w:tabs>
        <w:spacing w:line="1"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sz w:val="24"/>
          <w:szCs w:val="24"/>
        </w:rPr>
        <w:t>– соответствие оформления требованиям; работа сдана в срок.</w:t>
      </w:r>
    </w:p>
    <w:p w:rsidR="00324843" w:rsidRPr="006D3DF0" w:rsidRDefault="00324843" w:rsidP="006D3DF0">
      <w:pPr>
        <w:tabs>
          <w:tab w:val="left" w:pos="0"/>
        </w:tabs>
        <w:spacing w:line="13" w:lineRule="exact"/>
        <w:ind w:firstLine="720"/>
        <w:rPr>
          <w:sz w:val="24"/>
          <w:szCs w:val="24"/>
        </w:rPr>
      </w:pPr>
    </w:p>
    <w:p w:rsidR="00324843" w:rsidRPr="006D3DF0" w:rsidRDefault="006D3DF0" w:rsidP="006D3DF0">
      <w:pPr>
        <w:tabs>
          <w:tab w:val="left" w:pos="0"/>
        </w:tabs>
        <w:spacing w:line="236" w:lineRule="auto"/>
        <w:ind w:firstLine="720"/>
        <w:jc w:val="both"/>
        <w:rPr>
          <w:sz w:val="24"/>
          <w:szCs w:val="24"/>
        </w:rPr>
      </w:pPr>
      <w:r w:rsidRPr="006D3DF0">
        <w:rPr>
          <w:rFonts w:eastAsia="Times New Roman"/>
          <w:sz w:val="24"/>
          <w:szCs w:val="24"/>
        </w:rPr>
        <w:t>Оценка «ОТЛИЧНО» ставится, если содержание таблицы соответствует теме; тема глубоко проработана с использованием достаточного количества источников информации; таблица правильно структурирована; таблица аккуратно оформлена; работа сдана в срок.</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4" w:lineRule="auto"/>
        <w:ind w:firstLine="720"/>
        <w:jc w:val="both"/>
        <w:rPr>
          <w:sz w:val="24"/>
          <w:szCs w:val="24"/>
        </w:rPr>
      </w:pPr>
      <w:r w:rsidRPr="006D3DF0">
        <w:rPr>
          <w:rFonts w:eastAsia="Times New Roman"/>
          <w:sz w:val="24"/>
          <w:szCs w:val="24"/>
        </w:rPr>
        <w:t>Оценка «ХОРОШО» ставится, если выдержаны перечисленные выше критерии, допущены незначительные недочеты; работа сдана в срок.</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7" w:lineRule="auto"/>
        <w:ind w:firstLine="720"/>
        <w:jc w:val="both"/>
        <w:rPr>
          <w:sz w:val="24"/>
          <w:szCs w:val="24"/>
        </w:rPr>
      </w:pPr>
      <w:r w:rsidRPr="006D3DF0">
        <w:rPr>
          <w:rFonts w:eastAsia="Times New Roman"/>
          <w:sz w:val="24"/>
          <w:szCs w:val="24"/>
        </w:rPr>
        <w:t>Оценка «УДОВЛЕТВОРИТЕЛЬНО» ставится, если тема проработана неглубоко, структура таблицы проработана слабо; таблица содержит много лишней информации или наоборот не содержит всей необходимой информации; таблица оформлена неаккуратно; работа сдана не в срок.</w:t>
      </w:r>
    </w:p>
    <w:p w:rsidR="00324843" w:rsidRPr="006D3DF0" w:rsidRDefault="00324843" w:rsidP="006D3DF0">
      <w:pPr>
        <w:tabs>
          <w:tab w:val="left" w:pos="0"/>
        </w:tabs>
        <w:spacing w:line="280"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color w:val="00000A"/>
          <w:sz w:val="24"/>
          <w:szCs w:val="24"/>
        </w:rPr>
        <w:t>3.4 Подготовка к лабораторно-практическим работам</w:t>
      </w:r>
    </w:p>
    <w:p w:rsidR="00324843" w:rsidRPr="006D3DF0" w:rsidRDefault="00324843" w:rsidP="006D3DF0">
      <w:pPr>
        <w:tabs>
          <w:tab w:val="left" w:pos="0"/>
        </w:tabs>
        <w:spacing w:line="10" w:lineRule="exact"/>
        <w:ind w:firstLine="720"/>
        <w:rPr>
          <w:sz w:val="24"/>
          <w:szCs w:val="24"/>
        </w:rPr>
      </w:pPr>
    </w:p>
    <w:p w:rsidR="00324843" w:rsidRPr="006D3DF0" w:rsidRDefault="006D3DF0" w:rsidP="00853441">
      <w:pPr>
        <w:numPr>
          <w:ilvl w:val="0"/>
          <w:numId w:val="10"/>
        </w:numPr>
        <w:tabs>
          <w:tab w:val="left" w:pos="0"/>
        </w:tabs>
        <w:spacing w:line="234" w:lineRule="auto"/>
        <w:ind w:firstLine="720"/>
        <w:rPr>
          <w:rFonts w:eastAsia="Times New Roman"/>
          <w:sz w:val="24"/>
          <w:szCs w:val="24"/>
        </w:rPr>
      </w:pPr>
      <w:r w:rsidRPr="006D3DF0">
        <w:rPr>
          <w:rFonts w:eastAsia="Times New Roman"/>
          <w:sz w:val="24"/>
          <w:szCs w:val="24"/>
        </w:rPr>
        <w:t>лабораторно-практическим работам (далее ЛПЗ) относится: создание электронного документа, создание электронной таблицы, поиск информации в Интернете, составление схемы и т.п.</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8" w:lineRule="auto"/>
        <w:ind w:firstLine="720"/>
        <w:jc w:val="both"/>
        <w:rPr>
          <w:rFonts w:eastAsia="Times New Roman"/>
          <w:sz w:val="24"/>
          <w:szCs w:val="24"/>
        </w:rPr>
      </w:pPr>
      <w:r w:rsidRPr="006D3DF0">
        <w:rPr>
          <w:rFonts w:eastAsia="Times New Roman"/>
          <w:sz w:val="24"/>
          <w:szCs w:val="24"/>
        </w:rPr>
        <w:t>Для того чтобы выполнение ЛПЗ приносили максимальную пользу, необходимо помнить, что они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он будет закрепляться выполнением ЛПЗ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усваивает материал, но и учится применять его на практике, а также получает дополнительный стимул для активной проработки лекции.</w:t>
      </w:r>
    </w:p>
    <w:p w:rsidR="00324843" w:rsidRPr="006D3DF0" w:rsidRDefault="00324843" w:rsidP="006D3DF0">
      <w:pPr>
        <w:tabs>
          <w:tab w:val="left" w:pos="0"/>
        </w:tabs>
        <w:spacing w:line="16" w:lineRule="exact"/>
        <w:ind w:firstLine="720"/>
        <w:rPr>
          <w:rFonts w:eastAsia="Times New Roman"/>
          <w:sz w:val="24"/>
          <w:szCs w:val="24"/>
        </w:rPr>
      </w:pPr>
    </w:p>
    <w:p w:rsidR="00324843" w:rsidRPr="006D3DF0" w:rsidRDefault="006D3DF0" w:rsidP="006D3DF0">
      <w:pPr>
        <w:tabs>
          <w:tab w:val="left" w:pos="0"/>
        </w:tabs>
        <w:spacing w:line="236" w:lineRule="auto"/>
        <w:ind w:firstLine="720"/>
        <w:jc w:val="both"/>
        <w:rPr>
          <w:rFonts w:eastAsia="Times New Roman"/>
          <w:sz w:val="24"/>
          <w:szCs w:val="24"/>
        </w:rPr>
      </w:pPr>
      <w:r w:rsidRPr="006D3DF0">
        <w:rPr>
          <w:rFonts w:eastAsia="Times New Roman"/>
          <w:sz w:val="24"/>
          <w:szCs w:val="24"/>
        </w:rPr>
        <w:t>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w:t>
      </w:r>
    </w:p>
    <w:p w:rsidR="00324843" w:rsidRPr="006D3DF0" w:rsidRDefault="00324843" w:rsidP="006D3DF0">
      <w:pPr>
        <w:tabs>
          <w:tab w:val="left" w:pos="0"/>
        </w:tabs>
        <w:spacing w:line="4"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b/>
          <w:bCs/>
          <w:sz w:val="24"/>
          <w:szCs w:val="24"/>
        </w:rPr>
        <w:t>Рекомендации по подготовке к ЛПЗ:</w:t>
      </w:r>
    </w:p>
    <w:p w:rsidR="00324843" w:rsidRPr="006D3DF0" w:rsidRDefault="00324843" w:rsidP="006D3DF0">
      <w:pPr>
        <w:tabs>
          <w:tab w:val="left" w:pos="0"/>
        </w:tabs>
        <w:spacing w:line="10" w:lineRule="exact"/>
        <w:ind w:firstLine="720"/>
        <w:rPr>
          <w:rFonts w:eastAsia="Times New Roman"/>
          <w:sz w:val="24"/>
          <w:szCs w:val="24"/>
        </w:rPr>
      </w:pPr>
    </w:p>
    <w:p w:rsidR="00324843" w:rsidRPr="006D3DF0" w:rsidRDefault="006D3DF0" w:rsidP="006D3DF0">
      <w:pPr>
        <w:tabs>
          <w:tab w:val="left" w:pos="0"/>
        </w:tabs>
        <w:spacing w:line="236" w:lineRule="auto"/>
        <w:ind w:firstLine="720"/>
        <w:jc w:val="both"/>
        <w:rPr>
          <w:rFonts w:eastAsia="Times New Roman"/>
          <w:sz w:val="24"/>
          <w:szCs w:val="24"/>
        </w:rPr>
      </w:pPr>
      <w:r w:rsidRPr="006D3DF0">
        <w:rPr>
          <w:rFonts w:eastAsia="Times New Roman"/>
          <w:sz w:val="24"/>
          <w:szCs w:val="24"/>
        </w:rPr>
        <w:t>1. Прежде чем приступить к выполнению ЛПЗ, необходимо кратко повторить теоретический материал по теме занятия. Для этого рекомендуется при себе иметь тетрадь с лекциями или электронный вариант лекций преподавателя.</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lastRenderedPageBreak/>
        <w:t>2. Внимательно прочесть задание</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3. Выбрать наиболее рациональные способы выполнения задания</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4. Выполнить задание</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5. Сохранить результаты выполнения своего задания на flash-накопитель.</w:t>
      </w:r>
    </w:p>
    <w:p w:rsidR="00324843" w:rsidRPr="006D3DF0" w:rsidRDefault="00324843" w:rsidP="006D3DF0">
      <w:pPr>
        <w:tabs>
          <w:tab w:val="left" w:pos="0"/>
        </w:tabs>
        <w:spacing w:line="2"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b/>
          <w:bCs/>
          <w:sz w:val="24"/>
          <w:szCs w:val="24"/>
        </w:rPr>
        <w:t>Критерии оценки:</w:t>
      </w:r>
    </w:p>
    <w:p w:rsidR="00324843" w:rsidRPr="006D3DF0" w:rsidRDefault="006D3DF0" w:rsidP="006D3DF0">
      <w:pPr>
        <w:tabs>
          <w:tab w:val="left" w:pos="0"/>
        </w:tabs>
        <w:spacing w:line="237" w:lineRule="auto"/>
        <w:ind w:firstLine="720"/>
        <w:rPr>
          <w:rFonts w:eastAsia="Times New Roman"/>
          <w:sz w:val="24"/>
          <w:szCs w:val="24"/>
        </w:rPr>
      </w:pPr>
      <w:r w:rsidRPr="006D3DF0">
        <w:rPr>
          <w:rFonts w:eastAsia="Times New Roman"/>
          <w:sz w:val="24"/>
          <w:szCs w:val="24"/>
        </w:rPr>
        <w:t>1. Соответствие содержания</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2. Правильная структурированность чертежа, схемы</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3. Выбор рациональных способов выполнения задания</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4. Полное соответствие образцу (если это требуется по заданию)</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5. Аккуратность выполнения работы</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6. Работа сдана в срок.</w:t>
      </w:r>
    </w:p>
    <w:p w:rsidR="00324843" w:rsidRPr="006D3DF0" w:rsidRDefault="00324843" w:rsidP="006D3DF0">
      <w:pPr>
        <w:tabs>
          <w:tab w:val="left" w:pos="0"/>
        </w:tabs>
        <w:spacing w:line="218"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color w:val="00000A"/>
          <w:sz w:val="24"/>
          <w:szCs w:val="24"/>
        </w:rPr>
        <w:t>3.5 Подготовка к устному опросу/ докладу</w:t>
      </w:r>
      <w:r w:rsidRPr="006D3DF0">
        <w:rPr>
          <w:rFonts w:eastAsia="Times New Roman"/>
          <w:color w:val="315CAB"/>
          <w:sz w:val="24"/>
          <w:szCs w:val="24"/>
          <w:vertAlign w:val="superscript"/>
        </w:rPr>
        <w:t>1</w:t>
      </w:r>
    </w:p>
    <w:p w:rsidR="00324843" w:rsidRPr="006D3DF0" w:rsidRDefault="006D3DF0" w:rsidP="006D3DF0">
      <w:pPr>
        <w:tabs>
          <w:tab w:val="left" w:pos="0"/>
        </w:tabs>
        <w:spacing w:line="234" w:lineRule="auto"/>
        <w:ind w:firstLine="720"/>
        <w:jc w:val="both"/>
        <w:rPr>
          <w:sz w:val="24"/>
          <w:szCs w:val="24"/>
        </w:rPr>
      </w:pPr>
      <w:r w:rsidRPr="006D3DF0">
        <w:rPr>
          <w:rFonts w:eastAsia="Times New Roman"/>
          <w:sz w:val="24"/>
          <w:szCs w:val="24"/>
        </w:rPr>
        <w:t xml:space="preserve">Многие считают, что страх перед выступлением на публике испытывают только люди, робкие и стеснительные от природы. На самом деле через такие переживания проходит практически каждый. Не у вас одного от волнения путаются мысли, </w:t>
      </w:r>
      <w:r w:rsidRPr="006D3DF0">
        <w:rPr>
          <w:rFonts w:eastAsia="Times New Roman"/>
          <w:color w:val="0A0A0A"/>
          <w:sz w:val="24"/>
          <w:szCs w:val="24"/>
        </w:rPr>
        <w:t>потеют ладони,</w:t>
      </w:r>
      <w:r w:rsidRPr="006D3DF0">
        <w:rPr>
          <w:rFonts w:eastAsia="Times New Roman"/>
          <w:sz w:val="24"/>
          <w:szCs w:val="24"/>
        </w:rPr>
        <w:t xml:space="preserve"> </w:t>
      </w:r>
      <w:r w:rsidRPr="006D3DF0">
        <w:rPr>
          <w:rFonts w:eastAsia="Times New Roman"/>
          <w:color w:val="0A0A0A"/>
          <w:sz w:val="24"/>
          <w:szCs w:val="24"/>
        </w:rPr>
        <w:t>слабеют колени,</w:t>
      </w:r>
      <w:r w:rsidRPr="006D3DF0">
        <w:rPr>
          <w:rFonts w:eastAsia="Times New Roman"/>
          <w:sz w:val="24"/>
          <w:szCs w:val="24"/>
        </w:rPr>
        <w:t xml:space="preserve"> </w:t>
      </w:r>
      <w:r w:rsidRPr="006D3DF0">
        <w:rPr>
          <w:rFonts w:eastAsia="Times New Roman"/>
          <w:color w:val="0A0A0A"/>
          <w:sz w:val="24"/>
          <w:szCs w:val="24"/>
        </w:rPr>
        <w:t>учащается</w:t>
      </w:r>
      <w:r w:rsidRPr="006D3DF0">
        <w:rPr>
          <w:rFonts w:eastAsia="Times New Roman"/>
          <w:sz w:val="24"/>
          <w:szCs w:val="24"/>
        </w:rPr>
        <w:t xml:space="preserve"> </w:t>
      </w:r>
      <w:r w:rsidRPr="006D3DF0">
        <w:rPr>
          <w:rFonts w:eastAsia="Times New Roman"/>
          <w:color w:val="0A0A0A"/>
          <w:sz w:val="24"/>
          <w:szCs w:val="24"/>
        </w:rPr>
        <w:t>пульс и срывается голос.</w:t>
      </w:r>
    </w:p>
    <w:p w:rsidR="00324843" w:rsidRPr="006D3DF0" w:rsidRDefault="00324843" w:rsidP="006D3DF0">
      <w:pPr>
        <w:tabs>
          <w:tab w:val="left" w:pos="0"/>
        </w:tabs>
        <w:spacing w:line="4"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color w:val="0A0A0A"/>
          <w:sz w:val="24"/>
          <w:szCs w:val="24"/>
        </w:rPr>
        <w:t>Даже волнуясь, можно произвести хорошее впечатление на публику.</w:t>
      </w:r>
    </w:p>
    <w:p w:rsidR="00324843" w:rsidRPr="006D3DF0" w:rsidRDefault="006D3DF0" w:rsidP="006D3DF0">
      <w:pPr>
        <w:tabs>
          <w:tab w:val="left" w:pos="0"/>
        </w:tabs>
        <w:ind w:firstLine="720"/>
        <w:rPr>
          <w:sz w:val="24"/>
          <w:szCs w:val="24"/>
        </w:rPr>
      </w:pPr>
      <w:r w:rsidRPr="006D3DF0">
        <w:rPr>
          <w:rFonts w:eastAsia="Times New Roman"/>
          <w:color w:val="0A0A0A"/>
          <w:sz w:val="24"/>
          <w:szCs w:val="24"/>
          <w:u w:val="single"/>
        </w:rPr>
        <w:t>Как выглядеть спокойным и уверенным:</w:t>
      </w:r>
    </w:p>
    <w:p w:rsidR="00324843" w:rsidRPr="006D3DF0" w:rsidRDefault="006D3DF0" w:rsidP="006D3DF0">
      <w:pPr>
        <w:tabs>
          <w:tab w:val="left" w:pos="0"/>
        </w:tabs>
        <w:ind w:firstLine="720"/>
        <w:rPr>
          <w:sz w:val="24"/>
          <w:szCs w:val="24"/>
        </w:rPr>
      </w:pPr>
      <w:r w:rsidRPr="006D3DF0">
        <w:rPr>
          <w:rFonts w:eastAsia="Times New Roman"/>
          <w:color w:val="0A0A0A"/>
          <w:sz w:val="24"/>
          <w:szCs w:val="24"/>
        </w:rPr>
        <w:t>жесты должны быть свободными</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42880" behindDoc="1" locked="0" layoutInCell="0" allowOverlap="1">
            <wp:simplePos x="0" y="0"/>
            <wp:positionH relativeFrom="column">
              <wp:posOffset>228600</wp:posOffset>
            </wp:positionH>
            <wp:positionV relativeFrom="paragraph">
              <wp:posOffset>-159385</wp:posOffset>
            </wp:positionV>
            <wp:extent cx="117475" cy="1562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spacing w:line="238" w:lineRule="auto"/>
        <w:ind w:firstLine="720"/>
        <w:rPr>
          <w:sz w:val="24"/>
          <w:szCs w:val="24"/>
        </w:rPr>
      </w:pPr>
      <w:r w:rsidRPr="006D3DF0">
        <w:rPr>
          <w:rFonts w:eastAsia="Times New Roman"/>
          <w:color w:val="0A0A0A"/>
          <w:sz w:val="24"/>
          <w:szCs w:val="24"/>
        </w:rPr>
        <w:t>говорите убежденно громким голосом, а не еле слышным шепотом</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43904" behindDoc="1" locked="0" layoutInCell="0" allowOverlap="1">
            <wp:simplePos x="0" y="0"/>
            <wp:positionH relativeFrom="column">
              <wp:posOffset>228600</wp:posOffset>
            </wp:positionH>
            <wp:positionV relativeFrom="paragraph">
              <wp:posOffset>-158115</wp:posOffset>
            </wp:positionV>
            <wp:extent cx="117475" cy="1562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ind w:firstLine="720"/>
        <w:rPr>
          <w:sz w:val="24"/>
          <w:szCs w:val="24"/>
        </w:rPr>
      </w:pPr>
      <w:r w:rsidRPr="006D3DF0">
        <w:rPr>
          <w:rFonts w:eastAsia="Times New Roman"/>
          <w:color w:val="0A0A0A"/>
          <w:sz w:val="24"/>
          <w:szCs w:val="24"/>
        </w:rPr>
        <w:t>избегайте долгих и лишних пауз, частых запинок.</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44928" behindDoc="1" locked="0" layoutInCell="0" allowOverlap="1">
            <wp:simplePos x="0" y="0"/>
            <wp:positionH relativeFrom="column">
              <wp:posOffset>228600</wp:posOffset>
            </wp:positionH>
            <wp:positionV relativeFrom="paragraph">
              <wp:posOffset>-159385</wp:posOffset>
            </wp:positionV>
            <wp:extent cx="117475" cy="1562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spacing w:line="234" w:lineRule="auto"/>
        <w:ind w:firstLine="720"/>
        <w:jc w:val="both"/>
        <w:rPr>
          <w:sz w:val="24"/>
          <w:szCs w:val="24"/>
        </w:rPr>
      </w:pPr>
      <w:r w:rsidRPr="006D3DF0">
        <w:rPr>
          <w:rFonts w:eastAsia="Times New Roman"/>
          <w:color w:val="0A0A0A"/>
          <w:sz w:val="24"/>
          <w:szCs w:val="24"/>
        </w:rPr>
        <w:t>Все это придаст вам внутренней уверенности, которую почувствуют и педагоги: раз уверен – значит, знает.</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4" w:lineRule="auto"/>
        <w:ind w:firstLine="720"/>
        <w:jc w:val="both"/>
        <w:rPr>
          <w:sz w:val="24"/>
          <w:szCs w:val="24"/>
        </w:rPr>
      </w:pPr>
      <w:r w:rsidRPr="006D3DF0">
        <w:rPr>
          <w:rFonts w:eastAsia="Times New Roman"/>
          <w:color w:val="0A0A0A"/>
          <w:sz w:val="24"/>
          <w:szCs w:val="24"/>
        </w:rPr>
        <w:t>Упражняйтесь и в непрерывности речи, например, 10 мин говорите о каком-либо предмете или явлении.</w:t>
      </w:r>
    </w:p>
    <w:p w:rsidR="00324843" w:rsidRPr="006D3DF0" w:rsidRDefault="00324843" w:rsidP="006D3DF0">
      <w:pPr>
        <w:tabs>
          <w:tab w:val="left" w:pos="0"/>
        </w:tabs>
        <w:spacing w:line="2"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sz w:val="24"/>
          <w:szCs w:val="24"/>
          <w:u w:val="single"/>
        </w:rPr>
        <w:t>Что делать, если сбились с мысли:</w:t>
      </w:r>
    </w:p>
    <w:p w:rsidR="00324843" w:rsidRPr="006D3DF0" w:rsidRDefault="00324843" w:rsidP="006D3DF0">
      <w:pPr>
        <w:tabs>
          <w:tab w:val="left" w:pos="0"/>
        </w:tabs>
        <w:spacing w:line="12" w:lineRule="exact"/>
        <w:ind w:firstLine="720"/>
        <w:rPr>
          <w:sz w:val="24"/>
          <w:szCs w:val="24"/>
        </w:rPr>
      </w:pPr>
    </w:p>
    <w:p w:rsidR="00324843" w:rsidRPr="006D3DF0" w:rsidRDefault="006D3DF0" w:rsidP="006D3DF0">
      <w:pPr>
        <w:tabs>
          <w:tab w:val="left" w:pos="0"/>
        </w:tabs>
        <w:spacing w:line="234" w:lineRule="auto"/>
        <w:ind w:firstLine="720"/>
        <w:rPr>
          <w:sz w:val="24"/>
          <w:szCs w:val="24"/>
        </w:rPr>
      </w:pPr>
      <w:r w:rsidRPr="006D3DF0">
        <w:rPr>
          <w:rFonts w:eastAsia="Times New Roman"/>
          <w:color w:val="0A0A0A"/>
          <w:sz w:val="24"/>
          <w:szCs w:val="24"/>
        </w:rPr>
        <w:t>проговорите про себя слова “потому что”, “поэтому” – они помогают найти нужные слова и мысли</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45952" behindDoc="1" locked="0" layoutInCell="0" allowOverlap="1">
            <wp:simplePos x="0" y="0"/>
            <wp:positionH relativeFrom="column">
              <wp:posOffset>228600</wp:posOffset>
            </wp:positionH>
            <wp:positionV relativeFrom="paragraph">
              <wp:posOffset>-333375</wp:posOffset>
            </wp:positionV>
            <wp:extent cx="117475" cy="1562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spacing w:line="236" w:lineRule="auto"/>
        <w:ind w:firstLine="720"/>
        <w:rPr>
          <w:sz w:val="24"/>
          <w:szCs w:val="24"/>
        </w:rPr>
      </w:pPr>
      <w:r w:rsidRPr="006D3DF0">
        <w:rPr>
          <w:rFonts w:eastAsia="Times New Roman"/>
          <w:color w:val="0A0A0A"/>
          <w:sz w:val="24"/>
          <w:szCs w:val="24"/>
        </w:rPr>
        <w:t>задайте про себя вопрос, связанный с темой ответа перейдите к смежной, родственной теме, с нее вы быстрее сможете вернуться к главному предмету обсуждения возникла заминка – развейте последнюю мысль.</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46976" behindDoc="1" locked="0" layoutInCell="0" allowOverlap="1">
            <wp:simplePos x="0" y="0"/>
            <wp:positionH relativeFrom="column">
              <wp:posOffset>228600</wp:posOffset>
            </wp:positionH>
            <wp:positionV relativeFrom="paragraph">
              <wp:posOffset>-508635</wp:posOffset>
            </wp:positionV>
            <wp:extent cx="117475" cy="1562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r w:rsidRPr="006D3DF0">
        <w:rPr>
          <w:noProof/>
          <w:sz w:val="24"/>
          <w:szCs w:val="24"/>
        </w:rPr>
        <w:drawing>
          <wp:anchor distT="0" distB="0" distL="114300" distR="114300" simplePos="0" relativeHeight="251648000" behindDoc="1" locked="0" layoutInCell="0" allowOverlap="1">
            <wp:simplePos x="0" y="0"/>
            <wp:positionH relativeFrom="column">
              <wp:posOffset>228600</wp:posOffset>
            </wp:positionH>
            <wp:positionV relativeFrom="paragraph">
              <wp:posOffset>-158115</wp:posOffset>
            </wp:positionV>
            <wp:extent cx="117475" cy="1562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spacing w:line="238" w:lineRule="auto"/>
        <w:ind w:firstLine="720"/>
        <w:jc w:val="both"/>
        <w:rPr>
          <w:sz w:val="24"/>
          <w:szCs w:val="24"/>
        </w:rPr>
      </w:pPr>
      <w:r w:rsidRPr="006D3DF0">
        <w:rPr>
          <w:rFonts w:eastAsia="Times New Roman"/>
          <w:color w:val="0A0A0A"/>
          <w:sz w:val="24"/>
          <w:szCs w:val="24"/>
        </w:rPr>
        <w:t>При подготовке к докладу определите свои речевые недостатки. Со многими из них можно справиться самостоятельно, без логопеда. Например, невнятная артикуляция – часто всего лишь небрежность произношения. Запишите свою речь на магнитофон и объективно оцените: вы скомкано произносите звуки, бубните, спотыкаетесь на трудных и длинных словах, говорите монотонно или немного шепелявите? С каждым из дефектов лучше разбираться по отдельности, а затем переходить к следующему. Сохраните первую запись – так вы сможете наблюдать прогресс и корректировать систему занятий.</w:t>
      </w:r>
    </w:p>
    <w:p w:rsidR="00324843" w:rsidRPr="006D3DF0" w:rsidRDefault="00324843" w:rsidP="006D3DF0">
      <w:pPr>
        <w:tabs>
          <w:tab w:val="left" w:pos="0"/>
        </w:tabs>
        <w:spacing w:line="4"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color w:val="0A0A0A"/>
          <w:sz w:val="24"/>
          <w:szCs w:val="24"/>
        </w:rPr>
        <w:t>Одно из самых эффективных упражнений – чтение вслух с выражением в размеренном темпе.</w:t>
      </w:r>
    </w:p>
    <w:p w:rsidR="00324843" w:rsidRPr="006D3DF0" w:rsidRDefault="006D3DF0" w:rsidP="006D3DF0">
      <w:pPr>
        <w:tabs>
          <w:tab w:val="left" w:pos="0"/>
        </w:tabs>
        <w:ind w:firstLine="720"/>
        <w:rPr>
          <w:sz w:val="24"/>
          <w:szCs w:val="24"/>
        </w:rPr>
      </w:pPr>
      <w:r w:rsidRPr="006D3DF0">
        <w:rPr>
          <w:rFonts w:eastAsia="Times New Roman"/>
          <w:color w:val="0A0A0A"/>
          <w:sz w:val="24"/>
          <w:szCs w:val="24"/>
        </w:rPr>
        <w:t>Достаточно читать по 15-20 мин ежедневно, чтобы устранить:</w:t>
      </w:r>
    </w:p>
    <w:p w:rsidR="00324843" w:rsidRPr="006D3DF0" w:rsidRDefault="006D3DF0" w:rsidP="006D3DF0">
      <w:pPr>
        <w:tabs>
          <w:tab w:val="left" w:pos="0"/>
        </w:tabs>
        <w:ind w:firstLine="720"/>
        <w:rPr>
          <w:sz w:val="24"/>
          <w:szCs w:val="24"/>
        </w:rPr>
      </w:pPr>
      <w:r w:rsidRPr="006D3DF0">
        <w:rPr>
          <w:rFonts w:eastAsia="Times New Roman"/>
          <w:color w:val="0A0A0A"/>
          <w:sz w:val="24"/>
          <w:szCs w:val="24"/>
        </w:rPr>
        <w:t>нечеткую дикцию</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49024" behindDoc="1" locked="0" layoutInCell="0" allowOverlap="1">
            <wp:simplePos x="0" y="0"/>
            <wp:positionH relativeFrom="column">
              <wp:posOffset>228600</wp:posOffset>
            </wp:positionH>
            <wp:positionV relativeFrom="paragraph">
              <wp:posOffset>-159385</wp:posOffset>
            </wp:positionV>
            <wp:extent cx="117475" cy="1562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ind w:firstLine="720"/>
        <w:rPr>
          <w:sz w:val="24"/>
          <w:szCs w:val="24"/>
        </w:rPr>
      </w:pPr>
      <w:r w:rsidRPr="006D3DF0">
        <w:rPr>
          <w:rFonts w:eastAsia="Times New Roman"/>
          <w:color w:val="0A0A0A"/>
          <w:sz w:val="24"/>
          <w:szCs w:val="24"/>
        </w:rPr>
        <w:t>проглатывание звуков при слишком быстром темпе речи</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50048" behindDoc="1" locked="0" layoutInCell="0" allowOverlap="1">
            <wp:simplePos x="0" y="0"/>
            <wp:positionH relativeFrom="column">
              <wp:posOffset>228600</wp:posOffset>
            </wp:positionH>
            <wp:positionV relativeFrom="paragraph">
              <wp:posOffset>-159385</wp:posOffset>
            </wp:positionV>
            <wp:extent cx="117475" cy="1562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ind w:firstLine="720"/>
        <w:rPr>
          <w:sz w:val="24"/>
          <w:szCs w:val="24"/>
        </w:rPr>
      </w:pPr>
      <w:r w:rsidRPr="006D3DF0">
        <w:rPr>
          <w:rFonts w:eastAsia="Times New Roman"/>
          <w:color w:val="0A0A0A"/>
          <w:sz w:val="24"/>
          <w:szCs w:val="24"/>
        </w:rPr>
        <w:t>монотонность, невыразительность речи</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51072" behindDoc="1" locked="0" layoutInCell="0" allowOverlap="1">
            <wp:simplePos x="0" y="0"/>
            <wp:positionH relativeFrom="column">
              <wp:posOffset>228600</wp:posOffset>
            </wp:positionH>
            <wp:positionV relativeFrom="paragraph">
              <wp:posOffset>-159385</wp:posOffset>
            </wp:positionV>
            <wp:extent cx="117475" cy="1562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ind w:firstLine="720"/>
        <w:rPr>
          <w:sz w:val="24"/>
          <w:szCs w:val="24"/>
        </w:rPr>
      </w:pPr>
      <w:r w:rsidRPr="006D3DF0">
        <w:rPr>
          <w:rFonts w:eastAsia="Times New Roman"/>
          <w:color w:val="0A0A0A"/>
          <w:sz w:val="24"/>
          <w:szCs w:val="24"/>
        </w:rPr>
        <w:t>небольшой словарный запас.</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52096" behindDoc="1" locked="0" layoutInCell="0" allowOverlap="1">
            <wp:simplePos x="0" y="0"/>
            <wp:positionH relativeFrom="column">
              <wp:posOffset>228600</wp:posOffset>
            </wp:positionH>
            <wp:positionV relativeFrom="paragraph">
              <wp:posOffset>-159385</wp:posOffset>
            </wp:positionV>
            <wp:extent cx="117475" cy="1562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spacing w:line="238" w:lineRule="auto"/>
        <w:ind w:firstLine="720"/>
        <w:jc w:val="both"/>
        <w:rPr>
          <w:sz w:val="24"/>
          <w:szCs w:val="24"/>
        </w:rPr>
      </w:pPr>
      <w:r w:rsidRPr="006D3DF0">
        <w:rPr>
          <w:rFonts w:eastAsia="Times New Roman"/>
          <w:color w:val="0A0A0A"/>
          <w:sz w:val="24"/>
          <w:szCs w:val="24"/>
        </w:rPr>
        <w:t>Негативное впечатление на публику оказывает и употребление сленга, слов-паразитов. Если сами вы их не замечаете, попросите родителей или друзей оценить вашу речь и делать замечания всякий раз, как вы произнесете “как бы”, “типа”, “э-э-э-э” и т.д. Точно так же поступают педагоги на курсах мастерства общения: они копируют вредные речевые привычки слушателей, обращая на них внимание, и со временем человек начинает замечать свои недостатки без посторонней помощи, старается их избегать, а затем совсем от них избавляется.</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7" w:lineRule="auto"/>
        <w:ind w:firstLine="720"/>
        <w:jc w:val="both"/>
        <w:rPr>
          <w:sz w:val="24"/>
          <w:szCs w:val="24"/>
        </w:rPr>
      </w:pPr>
      <w:r w:rsidRPr="006D3DF0">
        <w:rPr>
          <w:rFonts w:eastAsia="Times New Roman"/>
          <w:color w:val="0A0A0A"/>
          <w:sz w:val="24"/>
          <w:szCs w:val="24"/>
        </w:rPr>
        <w:lastRenderedPageBreak/>
        <w:t>Полезно не только услышать, но и увидеть себя со стороны, свою мимику и жестикуляцию, сделав запись на видеокамеру. Чтобы не отвлекаться при устном ответе, не беспокоиться, что делать с руками, куда поставить ноги, порепетируйте перед зеркалом, в какой позе вам удобно сидеть и стоять.</w:t>
      </w:r>
    </w:p>
    <w:p w:rsidR="00324843" w:rsidRPr="006D3DF0" w:rsidRDefault="00324843" w:rsidP="006D3DF0">
      <w:pPr>
        <w:tabs>
          <w:tab w:val="left" w:pos="0"/>
        </w:tabs>
        <w:spacing w:line="2"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color w:val="0A0A0A"/>
          <w:sz w:val="24"/>
          <w:szCs w:val="24"/>
        </w:rPr>
        <w:t>Бороться с волнением можно не только на психологическом, но и на физическом уровне.</w:t>
      </w:r>
    </w:p>
    <w:p w:rsidR="00324843" w:rsidRPr="006D3DF0" w:rsidRDefault="00324843" w:rsidP="006D3DF0">
      <w:pPr>
        <w:tabs>
          <w:tab w:val="left" w:pos="0"/>
        </w:tabs>
        <w:spacing w:line="2"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sz w:val="24"/>
          <w:szCs w:val="24"/>
        </w:rPr>
        <w:t>Критерии оценки устного ответа/ доклада:</w:t>
      </w:r>
    </w:p>
    <w:p w:rsidR="00324843" w:rsidRPr="006D3DF0" w:rsidRDefault="006D3DF0" w:rsidP="006D3DF0">
      <w:pPr>
        <w:tabs>
          <w:tab w:val="left" w:pos="0"/>
        </w:tabs>
        <w:spacing w:line="237" w:lineRule="auto"/>
        <w:ind w:firstLine="720"/>
        <w:rPr>
          <w:sz w:val="24"/>
          <w:szCs w:val="24"/>
        </w:rPr>
      </w:pPr>
      <w:r w:rsidRPr="006D3DF0">
        <w:rPr>
          <w:rFonts w:eastAsia="Times New Roman"/>
          <w:sz w:val="24"/>
          <w:szCs w:val="24"/>
        </w:rPr>
        <w:t>При оценке устных ответов студентов учитываются следующие критерии:</w:t>
      </w:r>
    </w:p>
    <w:p w:rsidR="00324843" w:rsidRPr="006D3DF0" w:rsidRDefault="00324843" w:rsidP="006D3DF0">
      <w:pPr>
        <w:tabs>
          <w:tab w:val="left" w:pos="0"/>
        </w:tabs>
        <w:spacing w:line="13" w:lineRule="exact"/>
        <w:ind w:firstLine="720"/>
        <w:rPr>
          <w:sz w:val="24"/>
          <w:szCs w:val="24"/>
        </w:rPr>
      </w:pPr>
    </w:p>
    <w:p w:rsidR="00324843" w:rsidRPr="006D3DF0" w:rsidRDefault="006D3DF0" w:rsidP="00853441">
      <w:pPr>
        <w:numPr>
          <w:ilvl w:val="0"/>
          <w:numId w:val="11"/>
        </w:numPr>
        <w:tabs>
          <w:tab w:val="left" w:pos="0"/>
          <w:tab w:val="left" w:pos="309"/>
        </w:tabs>
        <w:spacing w:line="234" w:lineRule="auto"/>
        <w:ind w:firstLine="720"/>
        <w:rPr>
          <w:rFonts w:eastAsia="Times New Roman"/>
          <w:sz w:val="24"/>
          <w:szCs w:val="24"/>
        </w:rPr>
      </w:pPr>
      <w:r w:rsidRPr="006D3DF0">
        <w:rPr>
          <w:rFonts w:eastAsia="Times New Roman"/>
          <w:sz w:val="24"/>
          <w:szCs w:val="24"/>
        </w:rPr>
        <w:t>Знание основных процессов изучаемой предметной области, глубина и полнота раскрытия вопроса.</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853441">
      <w:pPr>
        <w:numPr>
          <w:ilvl w:val="0"/>
          <w:numId w:val="11"/>
        </w:numPr>
        <w:tabs>
          <w:tab w:val="left" w:pos="0"/>
        </w:tabs>
        <w:ind w:firstLine="720"/>
        <w:rPr>
          <w:rFonts w:eastAsia="Times New Roman"/>
          <w:sz w:val="24"/>
          <w:szCs w:val="24"/>
        </w:rPr>
      </w:pPr>
      <w:r w:rsidRPr="006D3DF0">
        <w:rPr>
          <w:rFonts w:eastAsia="Times New Roman"/>
          <w:sz w:val="24"/>
          <w:szCs w:val="24"/>
        </w:rPr>
        <w:t>Владение терминологическим аппаратом и использование его при ответе.</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853441">
      <w:pPr>
        <w:numPr>
          <w:ilvl w:val="0"/>
          <w:numId w:val="11"/>
        </w:numPr>
        <w:tabs>
          <w:tab w:val="left" w:pos="0"/>
        </w:tabs>
        <w:spacing w:line="234" w:lineRule="auto"/>
        <w:ind w:firstLine="720"/>
        <w:rPr>
          <w:rFonts w:eastAsia="Times New Roman"/>
          <w:sz w:val="24"/>
          <w:szCs w:val="24"/>
        </w:rPr>
      </w:pPr>
      <w:r w:rsidRPr="006D3DF0">
        <w:rPr>
          <w:rFonts w:eastAsia="Times New Roman"/>
          <w:sz w:val="24"/>
          <w:szCs w:val="24"/>
        </w:rPr>
        <w:t>Умение объяснить сущность явлений, событий, процессов, делать выводы и обобщения, давать аргументированные ответы.</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853441">
      <w:pPr>
        <w:numPr>
          <w:ilvl w:val="0"/>
          <w:numId w:val="11"/>
        </w:numPr>
        <w:tabs>
          <w:tab w:val="left" w:pos="0"/>
        </w:tabs>
        <w:ind w:firstLine="720"/>
        <w:rPr>
          <w:rFonts w:eastAsia="Times New Roman"/>
          <w:sz w:val="24"/>
          <w:szCs w:val="24"/>
        </w:rPr>
      </w:pPr>
      <w:r w:rsidRPr="006D3DF0">
        <w:rPr>
          <w:rFonts w:eastAsia="Times New Roman"/>
          <w:sz w:val="24"/>
          <w:szCs w:val="24"/>
        </w:rPr>
        <w:t>Умение делать анализ рекламного продукта по предложенной схеме.</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853441">
      <w:pPr>
        <w:numPr>
          <w:ilvl w:val="0"/>
          <w:numId w:val="11"/>
        </w:numPr>
        <w:tabs>
          <w:tab w:val="left" w:pos="0"/>
        </w:tabs>
        <w:spacing w:line="234" w:lineRule="auto"/>
        <w:ind w:firstLine="720"/>
        <w:rPr>
          <w:rFonts w:eastAsia="Times New Roman"/>
          <w:sz w:val="24"/>
          <w:szCs w:val="24"/>
        </w:rPr>
      </w:pPr>
      <w:r w:rsidRPr="006D3DF0">
        <w:rPr>
          <w:rFonts w:eastAsia="Times New Roman"/>
          <w:sz w:val="24"/>
          <w:szCs w:val="24"/>
        </w:rPr>
        <w:t>Владение монологической речью, логичность и последовательность ответа, умение отвечать на поставленные вопросы, выражать свое мнение по обсуждаемой проблеме.</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7" w:lineRule="auto"/>
        <w:ind w:firstLine="720"/>
        <w:jc w:val="both"/>
        <w:rPr>
          <w:rFonts w:eastAsia="Times New Roman"/>
          <w:sz w:val="24"/>
          <w:szCs w:val="24"/>
        </w:rPr>
      </w:pPr>
      <w:r w:rsidRPr="006D3DF0">
        <w:rPr>
          <w:rFonts w:eastAsia="Times New Roman"/>
          <w:sz w:val="24"/>
          <w:szCs w:val="24"/>
        </w:rPr>
        <w:t>Отметкой "ОТЛИЧНО" оценивается ответ, который показывает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rsidR="00324843" w:rsidRPr="006D3DF0" w:rsidRDefault="00324843" w:rsidP="006D3DF0">
      <w:pPr>
        <w:tabs>
          <w:tab w:val="left" w:pos="0"/>
        </w:tabs>
        <w:spacing w:line="16" w:lineRule="exact"/>
        <w:ind w:firstLine="720"/>
        <w:rPr>
          <w:rFonts w:eastAsia="Times New Roman"/>
          <w:sz w:val="24"/>
          <w:szCs w:val="24"/>
        </w:rPr>
      </w:pPr>
    </w:p>
    <w:p w:rsidR="00324843" w:rsidRPr="00853441" w:rsidRDefault="006D3DF0" w:rsidP="00853441">
      <w:pPr>
        <w:tabs>
          <w:tab w:val="left" w:pos="0"/>
        </w:tabs>
        <w:spacing w:line="237" w:lineRule="auto"/>
        <w:ind w:firstLine="720"/>
        <w:jc w:val="both"/>
        <w:rPr>
          <w:rFonts w:eastAsia="Times New Roman"/>
          <w:sz w:val="24"/>
          <w:szCs w:val="24"/>
        </w:rPr>
      </w:pPr>
      <w:r w:rsidRPr="006D3DF0">
        <w:rPr>
          <w:rFonts w:eastAsia="Times New Roman"/>
          <w:sz w:val="24"/>
          <w:szCs w:val="24"/>
        </w:rPr>
        <w:t>Отметкой "ХОРОШО" оценивается ответ, обнаруживающий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w:t>
      </w:r>
      <w:r w:rsidR="00853441">
        <w:rPr>
          <w:rFonts w:eastAsia="Times New Roman"/>
          <w:sz w:val="24"/>
          <w:szCs w:val="24"/>
        </w:rPr>
        <w:t xml:space="preserve"> </w:t>
      </w:r>
      <w:r w:rsidRPr="006D3DF0">
        <w:rPr>
          <w:rFonts w:eastAsia="Times New Roman"/>
          <w:sz w:val="24"/>
          <w:szCs w:val="24"/>
        </w:rPr>
        <w:t>монологической речью, логичность и последовательность ответа. Однако допускается одна - две неточности в ответе.</w:t>
      </w:r>
    </w:p>
    <w:p w:rsidR="00324843" w:rsidRPr="006D3DF0" w:rsidRDefault="00324843" w:rsidP="006D3DF0">
      <w:pPr>
        <w:tabs>
          <w:tab w:val="left" w:pos="0"/>
        </w:tabs>
        <w:spacing w:line="13" w:lineRule="exact"/>
        <w:ind w:firstLine="720"/>
        <w:rPr>
          <w:sz w:val="24"/>
          <w:szCs w:val="24"/>
        </w:rPr>
      </w:pPr>
    </w:p>
    <w:p w:rsidR="00324843" w:rsidRPr="006D3DF0" w:rsidRDefault="006D3DF0" w:rsidP="006D3DF0">
      <w:pPr>
        <w:tabs>
          <w:tab w:val="left" w:pos="0"/>
        </w:tabs>
        <w:spacing w:line="238" w:lineRule="auto"/>
        <w:ind w:firstLine="720"/>
        <w:jc w:val="both"/>
        <w:rPr>
          <w:sz w:val="24"/>
          <w:szCs w:val="24"/>
        </w:rPr>
      </w:pPr>
      <w:r w:rsidRPr="006D3DF0">
        <w:rPr>
          <w:rFonts w:eastAsia="Times New Roman"/>
          <w:sz w:val="24"/>
          <w:szCs w:val="24"/>
        </w:rPr>
        <w:t>Отметкой "УДОВЛЕТВОРИТЕЛЬНО" оценивается ответ, свидетельствующий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8" w:lineRule="auto"/>
        <w:ind w:firstLine="720"/>
        <w:jc w:val="both"/>
        <w:rPr>
          <w:sz w:val="24"/>
          <w:szCs w:val="24"/>
        </w:rPr>
      </w:pPr>
      <w:r w:rsidRPr="006D3DF0">
        <w:rPr>
          <w:rFonts w:eastAsia="Times New Roman"/>
          <w:sz w:val="24"/>
          <w:szCs w:val="24"/>
        </w:rPr>
        <w:t>Отметкой "НЕУДОВЛЕТВОРИТЕЛЬНО" оценивается ответ,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324843" w:rsidRPr="006D3DF0" w:rsidRDefault="00324843" w:rsidP="006D3DF0">
      <w:pPr>
        <w:tabs>
          <w:tab w:val="left" w:pos="0"/>
        </w:tabs>
        <w:spacing w:line="281"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color w:val="00000A"/>
          <w:sz w:val="24"/>
          <w:szCs w:val="24"/>
        </w:rPr>
        <w:t>3.6 Подготовка сообщения</w:t>
      </w:r>
    </w:p>
    <w:p w:rsidR="00324843" w:rsidRPr="006D3DF0" w:rsidRDefault="00324843" w:rsidP="006D3DF0">
      <w:pPr>
        <w:tabs>
          <w:tab w:val="left" w:pos="0"/>
        </w:tabs>
        <w:spacing w:line="10" w:lineRule="exact"/>
        <w:ind w:firstLine="720"/>
        <w:rPr>
          <w:sz w:val="24"/>
          <w:szCs w:val="24"/>
        </w:rPr>
      </w:pPr>
    </w:p>
    <w:p w:rsidR="00324843" w:rsidRPr="006D3DF0" w:rsidRDefault="006D3DF0" w:rsidP="006D3DF0">
      <w:pPr>
        <w:tabs>
          <w:tab w:val="left" w:pos="0"/>
        </w:tabs>
        <w:spacing w:line="237" w:lineRule="auto"/>
        <w:ind w:firstLine="720"/>
        <w:jc w:val="both"/>
        <w:rPr>
          <w:sz w:val="24"/>
          <w:szCs w:val="24"/>
        </w:rPr>
      </w:pPr>
      <w:r w:rsidRPr="006D3DF0">
        <w:rPr>
          <w:rFonts w:eastAsia="Times New Roman"/>
          <w:sz w:val="24"/>
          <w:szCs w:val="24"/>
        </w:rPr>
        <w:t>Подготовка сообщения - это вид внеаудиторной самостоятельной работы по подготовке небольшого по объему устного сообщения для озвучивания на аудиторном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7" w:lineRule="auto"/>
        <w:ind w:firstLine="720"/>
        <w:jc w:val="both"/>
        <w:rPr>
          <w:sz w:val="24"/>
          <w:szCs w:val="24"/>
        </w:rPr>
      </w:pPr>
      <w:r w:rsidRPr="006D3DF0">
        <w:rPr>
          <w:rFonts w:eastAsia="Times New Roman"/>
          <w:sz w:val="24"/>
          <w:szCs w:val="24"/>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презентацию)</w:t>
      </w:r>
    </w:p>
    <w:p w:rsidR="00324843" w:rsidRPr="006D3DF0" w:rsidRDefault="00324843" w:rsidP="006D3DF0">
      <w:pPr>
        <w:tabs>
          <w:tab w:val="left" w:pos="0"/>
        </w:tabs>
        <w:spacing w:line="2"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sz w:val="24"/>
          <w:szCs w:val="24"/>
        </w:rPr>
        <w:t>Регламент времени на озвучивание сообщения - до 5 мин.</w:t>
      </w:r>
    </w:p>
    <w:p w:rsidR="00324843" w:rsidRPr="006D3DF0" w:rsidRDefault="006D3DF0" w:rsidP="006D3DF0">
      <w:pPr>
        <w:tabs>
          <w:tab w:val="left" w:pos="0"/>
        </w:tabs>
        <w:ind w:firstLine="720"/>
        <w:rPr>
          <w:sz w:val="24"/>
          <w:szCs w:val="24"/>
        </w:rPr>
      </w:pPr>
      <w:r w:rsidRPr="006D3DF0">
        <w:rPr>
          <w:rFonts w:eastAsia="Times New Roman"/>
          <w:sz w:val="24"/>
          <w:szCs w:val="24"/>
        </w:rPr>
        <w:t>Для выполнения самостоятельной работы необходимо:</w:t>
      </w:r>
    </w:p>
    <w:p w:rsidR="00324843" w:rsidRPr="006D3DF0" w:rsidRDefault="006D3DF0" w:rsidP="00853441">
      <w:pPr>
        <w:numPr>
          <w:ilvl w:val="0"/>
          <w:numId w:val="12"/>
        </w:numPr>
        <w:tabs>
          <w:tab w:val="left" w:pos="0"/>
          <w:tab w:val="left" w:pos="146"/>
        </w:tabs>
        <w:ind w:firstLine="720"/>
        <w:rPr>
          <w:rFonts w:eastAsia="Times New Roman"/>
          <w:sz w:val="24"/>
          <w:szCs w:val="24"/>
        </w:rPr>
      </w:pPr>
      <w:r w:rsidRPr="006D3DF0">
        <w:rPr>
          <w:rFonts w:eastAsia="Times New Roman"/>
          <w:sz w:val="24"/>
          <w:szCs w:val="24"/>
        </w:rPr>
        <w:t>собрать и изучить источники информации по теме;</w:t>
      </w:r>
    </w:p>
    <w:p w:rsidR="00324843" w:rsidRPr="006D3DF0" w:rsidRDefault="006D3DF0" w:rsidP="00853441">
      <w:pPr>
        <w:numPr>
          <w:ilvl w:val="0"/>
          <w:numId w:val="12"/>
        </w:numPr>
        <w:tabs>
          <w:tab w:val="left" w:pos="0"/>
          <w:tab w:val="left" w:pos="146"/>
        </w:tabs>
        <w:ind w:firstLine="720"/>
        <w:rPr>
          <w:rFonts w:eastAsia="Times New Roman"/>
          <w:sz w:val="24"/>
          <w:szCs w:val="24"/>
        </w:rPr>
      </w:pPr>
      <w:r w:rsidRPr="006D3DF0">
        <w:rPr>
          <w:rFonts w:eastAsia="Times New Roman"/>
          <w:sz w:val="24"/>
          <w:szCs w:val="24"/>
        </w:rPr>
        <w:t>составить план сообщения;</w:t>
      </w:r>
    </w:p>
    <w:p w:rsidR="00324843" w:rsidRPr="006D3DF0" w:rsidRDefault="006D3DF0" w:rsidP="00853441">
      <w:pPr>
        <w:numPr>
          <w:ilvl w:val="0"/>
          <w:numId w:val="12"/>
        </w:numPr>
        <w:tabs>
          <w:tab w:val="left" w:pos="0"/>
          <w:tab w:val="left" w:pos="146"/>
        </w:tabs>
        <w:ind w:firstLine="720"/>
        <w:rPr>
          <w:rFonts w:eastAsia="Times New Roman"/>
          <w:sz w:val="24"/>
          <w:szCs w:val="24"/>
        </w:rPr>
      </w:pPr>
      <w:r w:rsidRPr="006D3DF0">
        <w:rPr>
          <w:rFonts w:eastAsia="Times New Roman"/>
          <w:sz w:val="24"/>
          <w:szCs w:val="24"/>
        </w:rPr>
        <w:t>выделить основные понятия;</w:t>
      </w:r>
    </w:p>
    <w:p w:rsidR="00324843" w:rsidRPr="006D3DF0" w:rsidRDefault="006D3DF0" w:rsidP="00853441">
      <w:pPr>
        <w:numPr>
          <w:ilvl w:val="0"/>
          <w:numId w:val="12"/>
        </w:numPr>
        <w:tabs>
          <w:tab w:val="left" w:pos="0"/>
          <w:tab w:val="left" w:pos="146"/>
        </w:tabs>
        <w:ind w:firstLine="720"/>
        <w:rPr>
          <w:rFonts w:eastAsia="Times New Roman"/>
          <w:sz w:val="24"/>
          <w:szCs w:val="24"/>
        </w:rPr>
      </w:pPr>
      <w:r w:rsidRPr="006D3DF0">
        <w:rPr>
          <w:rFonts w:eastAsia="Times New Roman"/>
          <w:sz w:val="24"/>
          <w:szCs w:val="24"/>
        </w:rPr>
        <w:lastRenderedPageBreak/>
        <w:t>ввести в текст дополнительные данные, характеризующие объект изучения;</w:t>
      </w:r>
    </w:p>
    <w:p w:rsidR="00324843" w:rsidRPr="006D3DF0" w:rsidRDefault="006D3DF0" w:rsidP="00853441">
      <w:pPr>
        <w:numPr>
          <w:ilvl w:val="0"/>
          <w:numId w:val="12"/>
        </w:numPr>
        <w:tabs>
          <w:tab w:val="left" w:pos="0"/>
          <w:tab w:val="left" w:pos="146"/>
        </w:tabs>
        <w:ind w:firstLine="720"/>
        <w:rPr>
          <w:rFonts w:eastAsia="Times New Roman"/>
          <w:sz w:val="24"/>
          <w:szCs w:val="24"/>
        </w:rPr>
      </w:pPr>
      <w:r w:rsidRPr="006D3DF0">
        <w:rPr>
          <w:rFonts w:eastAsia="Times New Roman"/>
          <w:sz w:val="24"/>
          <w:szCs w:val="24"/>
        </w:rPr>
        <w:t>оформить текст письменно;</w:t>
      </w:r>
    </w:p>
    <w:p w:rsidR="00324843" w:rsidRPr="006D3DF0" w:rsidRDefault="006D3DF0" w:rsidP="00853441">
      <w:pPr>
        <w:numPr>
          <w:ilvl w:val="0"/>
          <w:numId w:val="12"/>
        </w:numPr>
        <w:tabs>
          <w:tab w:val="left" w:pos="0"/>
          <w:tab w:val="left" w:pos="146"/>
        </w:tabs>
        <w:ind w:firstLine="720"/>
        <w:rPr>
          <w:rFonts w:eastAsia="Times New Roman"/>
          <w:sz w:val="24"/>
          <w:szCs w:val="24"/>
        </w:rPr>
      </w:pPr>
      <w:r w:rsidRPr="006D3DF0">
        <w:rPr>
          <w:rFonts w:eastAsia="Times New Roman"/>
          <w:sz w:val="24"/>
          <w:szCs w:val="24"/>
        </w:rPr>
        <w:t>сдать на контроль преподавателю и озвучить в установленный срок.</w:t>
      </w:r>
    </w:p>
    <w:p w:rsidR="00324843" w:rsidRPr="006D3DF0" w:rsidRDefault="00324843" w:rsidP="006D3DF0">
      <w:pPr>
        <w:tabs>
          <w:tab w:val="left" w:pos="0"/>
        </w:tabs>
        <w:spacing w:line="2"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b/>
          <w:bCs/>
          <w:sz w:val="24"/>
          <w:szCs w:val="24"/>
        </w:rPr>
        <w:t>Критерии оценки сообщения:</w:t>
      </w:r>
    </w:p>
    <w:p w:rsidR="00324843" w:rsidRPr="006D3DF0" w:rsidRDefault="006D3DF0" w:rsidP="006D3DF0">
      <w:pPr>
        <w:tabs>
          <w:tab w:val="left" w:pos="0"/>
        </w:tabs>
        <w:spacing w:line="237" w:lineRule="auto"/>
        <w:ind w:firstLine="720"/>
        <w:rPr>
          <w:rFonts w:eastAsia="Times New Roman"/>
          <w:sz w:val="24"/>
          <w:szCs w:val="24"/>
        </w:rPr>
      </w:pPr>
      <w:r w:rsidRPr="006D3DF0">
        <w:rPr>
          <w:rFonts w:eastAsia="Times New Roman"/>
          <w:sz w:val="24"/>
          <w:szCs w:val="24"/>
        </w:rPr>
        <w:t>1. Актуальность темы.</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2. Соответствие содержания теме; глубина проработки материала.</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3. Грамотность и полнота использования источников; наличие элементов наглядности.</w:t>
      </w:r>
    </w:p>
    <w:p w:rsidR="00324843" w:rsidRPr="006D3DF0" w:rsidRDefault="00324843" w:rsidP="006D3DF0">
      <w:pPr>
        <w:tabs>
          <w:tab w:val="left" w:pos="0"/>
        </w:tabs>
        <w:spacing w:line="218"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color w:val="00000A"/>
          <w:sz w:val="24"/>
          <w:szCs w:val="24"/>
        </w:rPr>
        <w:t>3.7 Подготовка к письменному опросу</w:t>
      </w:r>
      <w:r w:rsidRPr="006D3DF0">
        <w:rPr>
          <w:rFonts w:eastAsia="Times New Roman"/>
          <w:color w:val="315CAB"/>
          <w:sz w:val="24"/>
          <w:szCs w:val="24"/>
          <w:vertAlign w:val="superscript"/>
        </w:rPr>
        <w:t>2</w:t>
      </w:r>
    </w:p>
    <w:p w:rsidR="00324843" w:rsidRPr="006D3DF0" w:rsidRDefault="006D3DF0" w:rsidP="006D3DF0">
      <w:pPr>
        <w:tabs>
          <w:tab w:val="left" w:pos="0"/>
        </w:tabs>
        <w:spacing w:line="235" w:lineRule="auto"/>
        <w:ind w:firstLine="720"/>
        <w:jc w:val="both"/>
        <w:rPr>
          <w:sz w:val="24"/>
          <w:szCs w:val="24"/>
        </w:rPr>
      </w:pPr>
      <w:r w:rsidRPr="006D3DF0">
        <w:rPr>
          <w:rFonts w:eastAsia="Times New Roman"/>
          <w:sz w:val="24"/>
          <w:szCs w:val="24"/>
        </w:rPr>
        <w:t>Письменный ответ на вопросы, в отличие от устного, с одной стороны, избавляет от напряженной борьбы с преподавателем, с другой – лишает возможности защитить свой ответ. Поэтому успех сдачи письменного ответа полностью зависит от того, насколько эффектно и убедительно будет выглядеть написанный текст.</w:t>
      </w:r>
    </w:p>
    <w:p w:rsidR="00324843" w:rsidRPr="006D3DF0" w:rsidRDefault="00324843" w:rsidP="006D3DF0">
      <w:pPr>
        <w:tabs>
          <w:tab w:val="left" w:pos="0"/>
        </w:tabs>
        <w:spacing w:line="13" w:lineRule="exact"/>
        <w:ind w:firstLine="720"/>
        <w:rPr>
          <w:sz w:val="24"/>
          <w:szCs w:val="24"/>
        </w:rPr>
      </w:pPr>
    </w:p>
    <w:p w:rsidR="00324843" w:rsidRPr="006D3DF0" w:rsidRDefault="006D3DF0" w:rsidP="006D3DF0">
      <w:pPr>
        <w:tabs>
          <w:tab w:val="left" w:pos="0"/>
        </w:tabs>
        <w:spacing w:line="236" w:lineRule="auto"/>
        <w:ind w:firstLine="720"/>
        <w:jc w:val="both"/>
        <w:rPr>
          <w:sz w:val="24"/>
          <w:szCs w:val="24"/>
        </w:rPr>
      </w:pPr>
      <w:r w:rsidRPr="006D3DF0">
        <w:rPr>
          <w:rFonts w:eastAsia="Times New Roman"/>
          <w:color w:val="0A0A0A"/>
          <w:sz w:val="24"/>
          <w:szCs w:val="24"/>
        </w:rPr>
        <w:t>К содержанию письменного ответа предъявляются требования более высокие, чем к устному. Поэтому готовиться к такому опросу следует более тщательно, а на самом опросе постараться воспроизвести как можно больше информации по теме.</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53120" behindDoc="1" locked="0" layoutInCell="0" allowOverlap="1">
            <wp:simplePos x="0" y="0"/>
            <wp:positionH relativeFrom="column">
              <wp:posOffset>228600</wp:posOffset>
            </wp:positionH>
            <wp:positionV relativeFrom="paragraph">
              <wp:posOffset>-508635</wp:posOffset>
            </wp:positionV>
            <wp:extent cx="117475" cy="1562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spacing w:line="234" w:lineRule="auto"/>
        <w:ind w:firstLine="720"/>
        <w:jc w:val="both"/>
        <w:rPr>
          <w:sz w:val="24"/>
          <w:szCs w:val="24"/>
        </w:rPr>
      </w:pPr>
      <w:r w:rsidRPr="006D3DF0">
        <w:rPr>
          <w:rFonts w:eastAsia="Times New Roman"/>
          <w:color w:val="0A0A0A"/>
          <w:sz w:val="24"/>
          <w:szCs w:val="24"/>
        </w:rPr>
        <w:t>Очень хорошо, если помимо текстовой информации удастся вспомнить схемы, графики, таблицы, иллюстрации, любой другой наглядный материал.</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54144" behindDoc="1" locked="0" layoutInCell="0" allowOverlap="1">
            <wp:simplePos x="0" y="0"/>
            <wp:positionH relativeFrom="column">
              <wp:posOffset>228600</wp:posOffset>
            </wp:positionH>
            <wp:positionV relativeFrom="paragraph">
              <wp:posOffset>-333375</wp:posOffset>
            </wp:positionV>
            <wp:extent cx="117475" cy="1562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spacing w:line="236" w:lineRule="auto"/>
        <w:ind w:firstLine="720"/>
        <w:jc w:val="both"/>
        <w:rPr>
          <w:sz w:val="24"/>
          <w:szCs w:val="24"/>
        </w:rPr>
      </w:pPr>
      <w:r w:rsidRPr="006D3DF0">
        <w:rPr>
          <w:rFonts w:eastAsia="Times New Roman"/>
          <w:color w:val="0A0A0A"/>
          <w:sz w:val="24"/>
          <w:szCs w:val="24"/>
        </w:rPr>
        <w:t>Как и при устном ответе, важно уделять внимание структуре ответа. Структурировать текст можно, используя красную строку, списки, подзаголовки. Следует помнить, что сплошной текст плохо воспринимается и создает впечатление сумбурности ответа.</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55168" behindDoc="1" locked="0" layoutInCell="0" allowOverlap="1">
            <wp:simplePos x="0" y="0"/>
            <wp:positionH relativeFrom="column">
              <wp:posOffset>228600</wp:posOffset>
            </wp:positionH>
            <wp:positionV relativeFrom="paragraph">
              <wp:posOffset>-508635</wp:posOffset>
            </wp:positionV>
            <wp:extent cx="117475" cy="1562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ind w:firstLine="720"/>
        <w:rPr>
          <w:sz w:val="24"/>
          <w:szCs w:val="24"/>
        </w:rPr>
      </w:pPr>
      <w:r w:rsidRPr="006D3DF0">
        <w:rPr>
          <w:rFonts w:eastAsia="Times New Roman"/>
          <w:sz w:val="24"/>
          <w:szCs w:val="24"/>
        </w:rPr>
        <w:t>Проверено на практике: не забывайте использовать черновик. На нем можно излагать свои мысли</w:t>
      </w:r>
    </w:p>
    <w:p w:rsidR="00324843" w:rsidRPr="006D3DF0" w:rsidRDefault="00324843" w:rsidP="006D3DF0">
      <w:pPr>
        <w:tabs>
          <w:tab w:val="left" w:pos="0"/>
        </w:tabs>
        <w:spacing w:line="12" w:lineRule="exact"/>
        <w:ind w:firstLine="720"/>
        <w:rPr>
          <w:sz w:val="24"/>
          <w:szCs w:val="24"/>
        </w:rPr>
      </w:pPr>
    </w:p>
    <w:p w:rsidR="00324843" w:rsidRPr="006D3DF0" w:rsidRDefault="006D3DF0" w:rsidP="00853441">
      <w:pPr>
        <w:numPr>
          <w:ilvl w:val="0"/>
          <w:numId w:val="13"/>
        </w:numPr>
        <w:tabs>
          <w:tab w:val="left" w:pos="0"/>
          <w:tab w:val="left" w:pos="203"/>
        </w:tabs>
        <w:spacing w:line="237" w:lineRule="auto"/>
        <w:ind w:firstLine="720"/>
        <w:jc w:val="both"/>
        <w:rPr>
          <w:rFonts w:eastAsia="Times New Roman"/>
          <w:sz w:val="24"/>
          <w:szCs w:val="24"/>
        </w:rPr>
      </w:pPr>
      <w:r w:rsidRPr="006D3DF0">
        <w:rPr>
          <w:rFonts w:eastAsia="Times New Roman"/>
          <w:sz w:val="24"/>
          <w:szCs w:val="24"/>
        </w:rPr>
        <w:t>любом порядке, зачеркивать, переставлять местами. А затем переписать в чистовик, в котором лучше избегать помарок. Кстати, это один из эффективных способов вспоминания материала: если покажется, что вы ничего не помните, берите черновик, и пишите на нем все, что приходит в голову по теме. Через некоторое время материал обязательно начнет вспоминаться.</w:t>
      </w:r>
    </w:p>
    <w:p w:rsidR="00853441" w:rsidRDefault="00853441" w:rsidP="006D3DF0">
      <w:pPr>
        <w:tabs>
          <w:tab w:val="left" w:pos="0"/>
        </w:tabs>
        <w:ind w:firstLine="720"/>
        <w:rPr>
          <w:rFonts w:eastAsia="Times New Roman"/>
          <w:b/>
          <w:bCs/>
          <w:color w:val="00000A"/>
          <w:sz w:val="24"/>
          <w:szCs w:val="24"/>
        </w:rPr>
      </w:pPr>
    </w:p>
    <w:p w:rsidR="00324843" w:rsidRPr="006D3DF0" w:rsidRDefault="006D3DF0" w:rsidP="006D3DF0">
      <w:pPr>
        <w:tabs>
          <w:tab w:val="left" w:pos="0"/>
        </w:tabs>
        <w:ind w:firstLine="720"/>
        <w:rPr>
          <w:sz w:val="24"/>
          <w:szCs w:val="24"/>
        </w:rPr>
      </w:pPr>
      <w:r w:rsidRPr="006D3DF0">
        <w:rPr>
          <w:rFonts w:eastAsia="Times New Roman"/>
          <w:b/>
          <w:bCs/>
          <w:color w:val="00000A"/>
          <w:sz w:val="24"/>
          <w:szCs w:val="24"/>
        </w:rPr>
        <w:t>3.8 Подготовка реферата</w:t>
      </w:r>
    </w:p>
    <w:p w:rsidR="00324843" w:rsidRPr="006D3DF0" w:rsidRDefault="00324843" w:rsidP="006D3DF0">
      <w:pPr>
        <w:tabs>
          <w:tab w:val="left" w:pos="0"/>
        </w:tabs>
        <w:spacing w:line="9" w:lineRule="exact"/>
        <w:ind w:firstLine="720"/>
        <w:rPr>
          <w:sz w:val="24"/>
          <w:szCs w:val="24"/>
        </w:rPr>
      </w:pPr>
    </w:p>
    <w:p w:rsidR="00324843" w:rsidRPr="006D3DF0" w:rsidRDefault="006D3DF0" w:rsidP="006D3DF0">
      <w:pPr>
        <w:tabs>
          <w:tab w:val="left" w:pos="0"/>
        </w:tabs>
        <w:spacing w:line="238" w:lineRule="auto"/>
        <w:ind w:firstLine="720"/>
        <w:jc w:val="both"/>
        <w:rPr>
          <w:sz w:val="24"/>
          <w:szCs w:val="24"/>
        </w:rPr>
      </w:pPr>
      <w:r w:rsidRPr="006D3DF0">
        <w:rPr>
          <w:rFonts w:eastAsia="Times New Roman"/>
          <w:sz w:val="24"/>
          <w:szCs w:val="24"/>
        </w:rPr>
        <w:t>Реферат представляет собой краткое изложение содержания монографии (одной или нескольких книг), тематической группы научных статей, материалов научных публикаций по определенной проблеме, вопросу, дискуссии или концепции. Реферат не предполагает самостоятельного научного исследования и не требует определения позиции автора. Главная задача, стоящая перед студентами при его написании, - научиться осуществлять подбор источников по теме, кратко излагать имеющиеся в литературе суждения по определенной проблеме, сравнивать различные точки зрения. Объем реферата должен составлять от 10 до 20 страниц формата А4.</w:t>
      </w:r>
    </w:p>
    <w:p w:rsidR="00324843" w:rsidRPr="006D3DF0" w:rsidRDefault="00324843" w:rsidP="006D3DF0">
      <w:pPr>
        <w:tabs>
          <w:tab w:val="left" w:pos="0"/>
        </w:tabs>
        <w:spacing w:line="16" w:lineRule="exact"/>
        <w:ind w:firstLine="720"/>
        <w:rPr>
          <w:sz w:val="24"/>
          <w:szCs w:val="24"/>
        </w:rPr>
      </w:pPr>
    </w:p>
    <w:p w:rsidR="00324843" w:rsidRPr="006D3DF0" w:rsidRDefault="006D3DF0" w:rsidP="006D3DF0">
      <w:pPr>
        <w:tabs>
          <w:tab w:val="left" w:pos="0"/>
        </w:tabs>
        <w:spacing w:line="236" w:lineRule="auto"/>
        <w:ind w:firstLine="720"/>
        <w:jc w:val="both"/>
        <w:rPr>
          <w:sz w:val="24"/>
          <w:szCs w:val="24"/>
        </w:rPr>
      </w:pPr>
      <w:r w:rsidRPr="006D3DF0">
        <w:rPr>
          <w:rFonts w:eastAsia="Times New Roman"/>
          <w:sz w:val="24"/>
          <w:szCs w:val="24"/>
        </w:rPr>
        <w:t>Для большинства студентов реферат носит учебный характер, однако он может включать элементы исследовательской работы и стать базой для написания курсовой и даже дипломной работы.</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6" w:lineRule="auto"/>
        <w:ind w:firstLine="720"/>
        <w:jc w:val="both"/>
        <w:rPr>
          <w:sz w:val="24"/>
          <w:szCs w:val="24"/>
        </w:rPr>
      </w:pPr>
      <w:r w:rsidRPr="006D3DF0">
        <w:rPr>
          <w:rFonts w:eastAsia="Times New Roman"/>
          <w:sz w:val="24"/>
          <w:szCs w:val="24"/>
        </w:rPr>
        <w:t>Процесс выполнения реферата начинается с выбора темы (примерные темы смотри в разделе материалы для самостоятельной работы студентов). Тема реферата согласовывается с преподавателем.</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7" w:lineRule="auto"/>
        <w:ind w:firstLine="720"/>
        <w:jc w:val="both"/>
        <w:rPr>
          <w:sz w:val="24"/>
          <w:szCs w:val="24"/>
        </w:rPr>
      </w:pPr>
      <w:r w:rsidRPr="006D3DF0">
        <w:rPr>
          <w:rFonts w:eastAsia="Times New Roman"/>
          <w:sz w:val="24"/>
          <w:szCs w:val="24"/>
        </w:rPr>
        <w:t>После выбора темы студент знакомится в общих чертах с ее проблематикой, основными понятиями. Для этого необходимо составить библиографию, используя систематический и электронный каталоги библиотеки ГАПОУ СО «ИМТ», других библиотек города, а также при необходимости провести поиск в сети INTERNET и изучить относящиеся к данной теме источники и литературу.</w:t>
      </w:r>
    </w:p>
    <w:p w:rsidR="00324843" w:rsidRPr="006D3DF0" w:rsidRDefault="00324843" w:rsidP="006D3DF0">
      <w:pPr>
        <w:tabs>
          <w:tab w:val="left" w:pos="0"/>
        </w:tabs>
        <w:spacing w:line="17" w:lineRule="exact"/>
        <w:ind w:firstLine="720"/>
        <w:rPr>
          <w:sz w:val="24"/>
          <w:szCs w:val="24"/>
        </w:rPr>
      </w:pPr>
    </w:p>
    <w:p w:rsidR="00324843" w:rsidRPr="006D3DF0" w:rsidRDefault="006D3DF0" w:rsidP="006D3DF0">
      <w:pPr>
        <w:tabs>
          <w:tab w:val="left" w:pos="0"/>
        </w:tabs>
        <w:spacing w:line="234" w:lineRule="auto"/>
        <w:ind w:firstLine="720"/>
        <w:jc w:val="both"/>
        <w:rPr>
          <w:sz w:val="24"/>
          <w:szCs w:val="24"/>
        </w:rPr>
      </w:pPr>
      <w:r w:rsidRPr="006D3DF0">
        <w:rPr>
          <w:rFonts w:eastAsia="Times New Roman"/>
          <w:sz w:val="24"/>
          <w:szCs w:val="24"/>
        </w:rPr>
        <w:t>При изучении этого материала можно посоветовать руководствоваться следующими организационными принципами:</w:t>
      </w:r>
    </w:p>
    <w:p w:rsidR="00324843" w:rsidRPr="006D3DF0" w:rsidRDefault="00324843" w:rsidP="006D3DF0">
      <w:pPr>
        <w:tabs>
          <w:tab w:val="left" w:pos="0"/>
        </w:tabs>
        <w:spacing w:line="14" w:lineRule="exact"/>
        <w:ind w:firstLine="720"/>
        <w:rPr>
          <w:sz w:val="24"/>
          <w:szCs w:val="24"/>
        </w:rPr>
      </w:pPr>
    </w:p>
    <w:p w:rsidR="00324843" w:rsidRPr="006D3DF0" w:rsidRDefault="006D3DF0" w:rsidP="00853441">
      <w:pPr>
        <w:numPr>
          <w:ilvl w:val="0"/>
          <w:numId w:val="14"/>
        </w:numPr>
        <w:tabs>
          <w:tab w:val="left" w:pos="0"/>
          <w:tab w:val="left" w:pos="192"/>
        </w:tabs>
        <w:spacing w:line="234" w:lineRule="auto"/>
        <w:ind w:firstLine="720"/>
        <w:rPr>
          <w:rFonts w:eastAsia="Times New Roman"/>
          <w:sz w:val="24"/>
          <w:szCs w:val="24"/>
        </w:rPr>
      </w:pPr>
      <w:r w:rsidRPr="006D3DF0">
        <w:rPr>
          <w:rFonts w:eastAsia="Times New Roman"/>
          <w:sz w:val="24"/>
          <w:szCs w:val="24"/>
        </w:rPr>
        <w:t>конспектировать необходимо только то, что имеет непосредственное отношение к избранной теме;</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853441">
      <w:pPr>
        <w:numPr>
          <w:ilvl w:val="0"/>
          <w:numId w:val="14"/>
        </w:numPr>
        <w:tabs>
          <w:tab w:val="left" w:pos="0"/>
          <w:tab w:val="left" w:pos="163"/>
        </w:tabs>
        <w:spacing w:line="234" w:lineRule="auto"/>
        <w:ind w:firstLine="720"/>
        <w:rPr>
          <w:rFonts w:eastAsia="Times New Roman"/>
          <w:sz w:val="24"/>
          <w:szCs w:val="24"/>
        </w:rPr>
      </w:pPr>
      <w:r w:rsidRPr="006D3DF0">
        <w:rPr>
          <w:rFonts w:eastAsia="Times New Roman"/>
          <w:sz w:val="24"/>
          <w:szCs w:val="24"/>
        </w:rPr>
        <w:lastRenderedPageBreak/>
        <w:t>материалы, полученные через средства массовой информации (СМИ) и телекоммуникационную сеть INTERNET оформляются в соответствии с требованиями.</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После систематизации материалов составляется подробный план реферата, и только затем можно приступить к литературному оформлению работы.</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7" w:lineRule="auto"/>
        <w:ind w:firstLine="720"/>
        <w:jc w:val="both"/>
        <w:rPr>
          <w:rFonts w:eastAsia="Times New Roman"/>
          <w:sz w:val="24"/>
          <w:szCs w:val="24"/>
        </w:rPr>
      </w:pPr>
      <w:r w:rsidRPr="006D3DF0">
        <w:rPr>
          <w:rFonts w:eastAsia="Times New Roman"/>
          <w:sz w:val="24"/>
          <w:szCs w:val="24"/>
        </w:rPr>
        <w:t>План - это основа работы, от его правильного построения во многом зависит содержание, логика изложения и вся дальнейшая работа над текстом. Вопросы плана должны быть краткими, отражающими сущность того, что излагается в содержании. Рекомендуется брать не более двух или трех основных вопросов. Не следует перегружать план второстепенными вопросами.</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При написании реферата не следует допускать:</w:t>
      </w:r>
    </w:p>
    <w:p w:rsidR="00324843" w:rsidRPr="006D3DF0" w:rsidRDefault="006D3DF0" w:rsidP="00853441">
      <w:pPr>
        <w:numPr>
          <w:ilvl w:val="0"/>
          <w:numId w:val="14"/>
        </w:numPr>
        <w:tabs>
          <w:tab w:val="left" w:pos="0"/>
          <w:tab w:val="left" w:pos="146"/>
        </w:tabs>
        <w:ind w:firstLine="720"/>
        <w:rPr>
          <w:rFonts w:eastAsia="Times New Roman"/>
          <w:sz w:val="24"/>
          <w:szCs w:val="24"/>
        </w:rPr>
      </w:pPr>
      <w:r w:rsidRPr="006D3DF0">
        <w:rPr>
          <w:rFonts w:eastAsia="Times New Roman"/>
          <w:sz w:val="24"/>
          <w:szCs w:val="24"/>
        </w:rPr>
        <w:t>дословное переписывание текстов из книг и INTERNET;</w:t>
      </w:r>
    </w:p>
    <w:p w:rsidR="00324843" w:rsidRPr="006D3DF0" w:rsidRDefault="006D3DF0" w:rsidP="00853441">
      <w:pPr>
        <w:numPr>
          <w:ilvl w:val="0"/>
          <w:numId w:val="14"/>
        </w:numPr>
        <w:tabs>
          <w:tab w:val="left" w:pos="0"/>
          <w:tab w:val="left" w:pos="146"/>
        </w:tabs>
        <w:ind w:firstLine="720"/>
        <w:rPr>
          <w:rFonts w:eastAsia="Times New Roman"/>
          <w:sz w:val="24"/>
          <w:szCs w:val="24"/>
        </w:rPr>
      </w:pPr>
      <w:r w:rsidRPr="006D3DF0">
        <w:rPr>
          <w:rFonts w:eastAsia="Times New Roman"/>
          <w:sz w:val="24"/>
          <w:szCs w:val="24"/>
        </w:rPr>
        <w:t>использование устаревшей литературы;</w:t>
      </w:r>
    </w:p>
    <w:p w:rsidR="00324843" w:rsidRPr="006D3DF0" w:rsidRDefault="006D3DF0" w:rsidP="00853441">
      <w:pPr>
        <w:numPr>
          <w:ilvl w:val="0"/>
          <w:numId w:val="14"/>
        </w:numPr>
        <w:tabs>
          <w:tab w:val="left" w:pos="0"/>
          <w:tab w:val="left" w:pos="146"/>
        </w:tabs>
        <w:ind w:firstLine="720"/>
        <w:rPr>
          <w:rFonts w:eastAsia="Times New Roman"/>
          <w:sz w:val="24"/>
          <w:szCs w:val="24"/>
        </w:rPr>
      </w:pPr>
      <w:r w:rsidRPr="006D3DF0">
        <w:rPr>
          <w:rFonts w:eastAsia="Times New Roman"/>
          <w:sz w:val="24"/>
          <w:szCs w:val="24"/>
        </w:rPr>
        <w:t>подмену научно-аналитического стиля беллетристическим;</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853441">
      <w:pPr>
        <w:numPr>
          <w:ilvl w:val="0"/>
          <w:numId w:val="14"/>
        </w:numPr>
        <w:tabs>
          <w:tab w:val="left" w:pos="0"/>
        </w:tabs>
        <w:spacing w:line="234" w:lineRule="auto"/>
        <w:ind w:firstLine="720"/>
        <w:rPr>
          <w:rFonts w:eastAsia="Times New Roman"/>
          <w:sz w:val="24"/>
          <w:szCs w:val="24"/>
        </w:rPr>
      </w:pPr>
      <w:r w:rsidRPr="006D3DF0">
        <w:rPr>
          <w:rFonts w:eastAsia="Times New Roman"/>
          <w:sz w:val="24"/>
          <w:szCs w:val="24"/>
        </w:rPr>
        <w:t>подмену изложения теоретических вопросов длинными библиографическими справками; небрежного оформления работы.</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6" w:lineRule="auto"/>
        <w:ind w:firstLine="720"/>
        <w:jc w:val="both"/>
        <w:rPr>
          <w:rFonts w:eastAsia="Times New Roman"/>
          <w:sz w:val="24"/>
          <w:szCs w:val="24"/>
        </w:rPr>
      </w:pPr>
      <w:r w:rsidRPr="006D3DF0">
        <w:rPr>
          <w:rFonts w:eastAsia="Times New Roman"/>
          <w:sz w:val="24"/>
          <w:szCs w:val="24"/>
        </w:rPr>
        <w:t>Защита тематического реферата проводится на занятии в рамках часов учебной дисциплины и предусматривает доклад не более 5-7 минут и ответы на вопросы. Общая оценка за реферат выставляется с учетом оценок за работу, доклад, умение вести дискуссию и ответы на вопросы.</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u w:val="single"/>
        </w:rPr>
        <w:t>Содержание и оформление разделов реферата</w:t>
      </w:r>
      <w:r w:rsidRPr="006D3DF0">
        <w:rPr>
          <w:rFonts w:eastAsia="Times New Roman"/>
          <w:sz w:val="24"/>
          <w:szCs w:val="24"/>
        </w:rPr>
        <w:t xml:space="preserve"> (см.прил 1)</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spacing w:line="238" w:lineRule="auto"/>
        <w:ind w:firstLine="720"/>
        <w:jc w:val="both"/>
        <w:rPr>
          <w:rFonts w:eastAsia="Times New Roman"/>
          <w:sz w:val="24"/>
          <w:szCs w:val="24"/>
        </w:rPr>
      </w:pPr>
      <w:r w:rsidRPr="006D3DF0">
        <w:rPr>
          <w:rFonts w:eastAsia="Times New Roman"/>
          <w:i/>
          <w:iCs/>
          <w:sz w:val="24"/>
          <w:szCs w:val="24"/>
        </w:rPr>
        <w:t xml:space="preserve">Титульный лист </w:t>
      </w:r>
      <w:r w:rsidRPr="006D3DF0">
        <w:rPr>
          <w:rFonts w:eastAsia="Times New Roman"/>
          <w:sz w:val="24"/>
          <w:szCs w:val="24"/>
        </w:rPr>
        <w:t>является первой страницей реферата и заполняется по строго определенным</w:t>
      </w:r>
      <w:r w:rsidRPr="006D3DF0">
        <w:rPr>
          <w:rFonts w:eastAsia="Times New Roman"/>
          <w:i/>
          <w:iCs/>
          <w:sz w:val="24"/>
          <w:szCs w:val="24"/>
        </w:rPr>
        <w:t xml:space="preserve"> </w:t>
      </w:r>
      <w:r w:rsidRPr="006D3DF0">
        <w:rPr>
          <w:rFonts w:eastAsia="Times New Roman"/>
          <w:sz w:val="24"/>
          <w:szCs w:val="24"/>
        </w:rPr>
        <w:t>правилам. В верхнем поле указывается полное наименование учебного заведения. В среднем поле дается заглавие реферата, которое проводится без слова " тема " и в кавычки не заключается. Далее, ближе к правому краю титульного листа, указываются фамилия, инициалы студента, написавшего реферат, а также его курс и группа. Ниже указываются фамилия и инициалы преподавателя - руководителя работы. В нижнем поле указывается год написания реферата.</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8" w:lineRule="auto"/>
        <w:ind w:firstLine="720"/>
        <w:jc w:val="both"/>
        <w:rPr>
          <w:rFonts w:eastAsia="Times New Roman"/>
          <w:sz w:val="24"/>
          <w:szCs w:val="24"/>
        </w:rPr>
      </w:pPr>
      <w:r w:rsidRPr="006D3DF0">
        <w:rPr>
          <w:rFonts w:eastAsia="Times New Roman"/>
          <w:sz w:val="24"/>
          <w:szCs w:val="24"/>
        </w:rPr>
        <w:t xml:space="preserve">После титульного листа помещают </w:t>
      </w:r>
      <w:r w:rsidRPr="006D3DF0">
        <w:rPr>
          <w:rFonts w:eastAsia="Times New Roman"/>
          <w:i/>
          <w:iCs/>
          <w:sz w:val="24"/>
          <w:szCs w:val="24"/>
        </w:rPr>
        <w:t>оглавление</w:t>
      </w:r>
      <w:r w:rsidRPr="006D3DF0">
        <w:rPr>
          <w:rFonts w:eastAsia="Times New Roman"/>
          <w:sz w:val="24"/>
          <w:szCs w:val="24"/>
        </w:rPr>
        <w:t>, в котором приводятся все заголовки работы и указываются страницы, с которых они начинаются (см.прил. 2). Заголовки оглавления должны точно повторять заголовки в тексте. Сокращать их или давать в другой формулировке и последовательности нельзя. Все заголовки начинаются с прописной буквы без точки на конце. Последнее слово каждого заголовка соединяют отточием / …………… / с соответствующим ему номером страницы в правом столбце оглавления.</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spacing w:line="236" w:lineRule="auto"/>
        <w:ind w:firstLine="720"/>
        <w:jc w:val="both"/>
        <w:rPr>
          <w:rFonts w:eastAsia="Times New Roman"/>
          <w:sz w:val="24"/>
          <w:szCs w:val="24"/>
        </w:rPr>
      </w:pPr>
      <w:r w:rsidRPr="006D3DF0">
        <w:rPr>
          <w:rFonts w:eastAsia="Times New Roman"/>
          <w:sz w:val="24"/>
          <w:szCs w:val="24"/>
        </w:rPr>
        <w:t>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w:t>
      </w:r>
    </w:p>
    <w:p w:rsidR="00324843" w:rsidRPr="006D3DF0" w:rsidRDefault="006D3DF0" w:rsidP="006D3DF0">
      <w:pPr>
        <w:tabs>
          <w:tab w:val="left" w:pos="0"/>
        </w:tabs>
        <w:spacing w:line="238" w:lineRule="auto"/>
        <w:ind w:firstLine="720"/>
        <w:jc w:val="both"/>
        <w:rPr>
          <w:sz w:val="24"/>
          <w:szCs w:val="24"/>
        </w:rPr>
      </w:pPr>
      <w:r w:rsidRPr="006D3DF0">
        <w:rPr>
          <w:rFonts w:eastAsia="Times New Roman"/>
          <w:i/>
          <w:iCs/>
          <w:sz w:val="24"/>
          <w:szCs w:val="24"/>
        </w:rPr>
        <w:t>Введение</w:t>
      </w:r>
      <w:r w:rsidRPr="006D3DF0">
        <w:rPr>
          <w:rFonts w:eastAsia="Times New Roman"/>
          <w:sz w:val="24"/>
          <w:szCs w:val="24"/>
        </w:rPr>
        <w:t>. Здесь обычно обосновывается актуальность выбранной темы, цель и содержание</w:t>
      </w:r>
      <w:r w:rsidRPr="006D3DF0">
        <w:rPr>
          <w:rFonts w:eastAsia="Times New Roman"/>
          <w:i/>
          <w:iCs/>
          <w:sz w:val="24"/>
          <w:szCs w:val="24"/>
        </w:rPr>
        <w:t xml:space="preserve"> </w:t>
      </w:r>
      <w:r w:rsidRPr="006D3DF0">
        <w:rPr>
          <w:rFonts w:eastAsia="Times New Roman"/>
          <w:sz w:val="24"/>
          <w:szCs w:val="24"/>
        </w:rPr>
        <w:t>реферата, указывается объект / предмет /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324843" w:rsidRPr="006D3DF0" w:rsidRDefault="00324843" w:rsidP="006D3DF0">
      <w:pPr>
        <w:tabs>
          <w:tab w:val="left" w:pos="0"/>
        </w:tabs>
        <w:spacing w:line="13" w:lineRule="exact"/>
        <w:ind w:firstLine="720"/>
        <w:rPr>
          <w:sz w:val="24"/>
          <w:szCs w:val="24"/>
        </w:rPr>
      </w:pPr>
    </w:p>
    <w:p w:rsidR="00324843" w:rsidRPr="006D3DF0" w:rsidRDefault="006D3DF0" w:rsidP="006D3DF0">
      <w:pPr>
        <w:tabs>
          <w:tab w:val="left" w:pos="0"/>
        </w:tabs>
        <w:spacing w:line="236" w:lineRule="auto"/>
        <w:ind w:firstLine="720"/>
        <w:jc w:val="both"/>
        <w:rPr>
          <w:sz w:val="24"/>
          <w:szCs w:val="24"/>
        </w:rPr>
      </w:pPr>
      <w:r w:rsidRPr="006D3DF0">
        <w:rPr>
          <w:rFonts w:eastAsia="Times New Roman"/>
          <w:i/>
          <w:iCs/>
          <w:sz w:val="24"/>
          <w:szCs w:val="24"/>
        </w:rPr>
        <w:t>Основная часть</w:t>
      </w:r>
      <w:r w:rsidRPr="006D3DF0">
        <w:rPr>
          <w:rFonts w:eastAsia="Times New Roman"/>
          <w:sz w:val="24"/>
          <w:szCs w:val="24"/>
        </w:rPr>
        <w:t>. Содержание глав этой части должно точно соответствовать теме работы и</w:t>
      </w:r>
      <w:r w:rsidRPr="006D3DF0">
        <w:rPr>
          <w:rFonts w:eastAsia="Times New Roman"/>
          <w:i/>
          <w:iCs/>
          <w:sz w:val="24"/>
          <w:szCs w:val="24"/>
        </w:rPr>
        <w:t xml:space="preserve"> </w:t>
      </w:r>
      <w:r w:rsidRPr="006D3DF0">
        <w:rPr>
          <w:rFonts w:eastAsia="Times New Roman"/>
          <w:sz w:val="24"/>
          <w:szCs w:val="24"/>
        </w:rPr>
        <w:t>полностью ее раскрывать. Эти главы должны показать умение исследователя сжато, логично и аргументировано излагать материал, обобщать, анализировать, делать логические выводы.</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4" w:lineRule="auto"/>
        <w:ind w:firstLine="720"/>
        <w:jc w:val="both"/>
        <w:rPr>
          <w:sz w:val="24"/>
          <w:szCs w:val="24"/>
        </w:rPr>
      </w:pPr>
      <w:r w:rsidRPr="006D3DF0">
        <w:rPr>
          <w:rFonts w:eastAsia="Times New Roman"/>
          <w:i/>
          <w:iCs/>
          <w:sz w:val="24"/>
          <w:szCs w:val="24"/>
        </w:rPr>
        <w:t>Заключительная часть</w:t>
      </w:r>
      <w:r w:rsidRPr="006D3DF0">
        <w:rPr>
          <w:rFonts w:eastAsia="Times New Roman"/>
          <w:b/>
          <w:bCs/>
          <w:sz w:val="24"/>
          <w:szCs w:val="24"/>
        </w:rPr>
        <w:t>.</w:t>
      </w:r>
      <w:r w:rsidRPr="006D3DF0">
        <w:rPr>
          <w:rFonts w:eastAsia="Times New Roman"/>
          <w:i/>
          <w:iCs/>
          <w:sz w:val="24"/>
          <w:szCs w:val="24"/>
        </w:rPr>
        <w:t xml:space="preserve"> </w:t>
      </w:r>
      <w:r w:rsidRPr="006D3DF0">
        <w:rPr>
          <w:rFonts w:eastAsia="Times New Roman"/>
          <w:sz w:val="24"/>
          <w:szCs w:val="24"/>
        </w:rPr>
        <w:t>Предполагает последовательное, логически стройное изложение</w:t>
      </w:r>
      <w:r w:rsidRPr="006D3DF0">
        <w:rPr>
          <w:rFonts w:eastAsia="Times New Roman"/>
          <w:i/>
          <w:iCs/>
          <w:sz w:val="24"/>
          <w:szCs w:val="24"/>
        </w:rPr>
        <w:t xml:space="preserve"> </w:t>
      </w:r>
      <w:r w:rsidRPr="006D3DF0">
        <w:rPr>
          <w:rFonts w:eastAsia="Times New Roman"/>
          <w:sz w:val="24"/>
          <w:szCs w:val="24"/>
        </w:rPr>
        <w:t>обобщенных выводов по рассматриваемой теме.</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7" w:lineRule="auto"/>
        <w:ind w:firstLine="720"/>
        <w:jc w:val="both"/>
        <w:rPr>
          <w:sz w:val="24"/>
          <w:szCs w:val="24"/>
        </w:rPr>
      </w:pPr>
      <w:r w:rsidRPr="006D3DF0">
        <w:rPr>
          <w:rFonts w:eastAsia="Times New Roman"/>
          <w:i/>
          <w:iCs/>
          <w:sz w:val="24"/>
          <w:szCs w:val="24"/>
        </w:rPr>
        <w:t xml:space="preserve">Библиографический список использованной литературы </w:t>
      </w:r>
      <w:r w:rsidRPr="006D3DF0">
        <w:rPr>
          <w:rFonts w:eastAsia="Times New Roman"/>
          <w:sz w:val="24"/>
          <w:szCs w:val="24"/>
        </w:rPr>
        <w:t>составляет одну из частей работы,</w:t>
      </w:r>
      <w:r w:rsidRPr="006D3DF0">
        <w:rPr>
          <w:rFonts w:eastAsia="Times New Roman"/>
          <w:i/>
          <w:iCs/>
          <w:sz w:val="24"/>
          <w:szCs w:val="24"/>
        </w:rPr>
        <w:t xml:space="preserve"> </w:t>
      </w:r>
      <w:r w:rsidRPr="006D3DF0">
        <w:rPr>
          <w:rFonts w:eastAsia="Times New Roman"/>
          <w:sz w:val="24"/>
          <w:szCs w:val="24"/>
        </w:rPr>
        <w:t>отражающей самостоятельную творческую работу автора, позволяет судить о степени фундаментальности данного реферата. В список литературы студент включает только те документы, которые он использовал при написании реферата.</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6" w:lineRule="auto"/>
        <w:ind w:firstLine="720"/>
        <w:jc w:val="both"/>
        <w:rPr>
          <w:sz w:val="24"/>
          <w:szCs w:val="24"/>
        </w:rPr>
      </w:pPr>
      <w:r w:rsidRPr="006D3DF0">
        <w:rPr>
          <w:rFonts w:eastAsia="Times New Roman"/>
          <w:sz w:val="24"/>
          <w:szCs w:val="24"/>
        </w:rPr>
        <w:t xml:space="preserve">В </w:t>
      </w:r>
      <w:r w:rsidRPr="006D3DF0">
        <w:rPr>
          <w:rFonts w:eastAsia="Times New Roman"/>
          <w:i/>
          <w:iCs/>
          <w:sz w:val="24"/>
          <w:szCs w:val="24"/>
        </w:rPr>
        <w:t>приложении</w:t>
      </w:r>
      <w:r w:rsidRPr="006D3DF0">
        <w:rPr>
          <w:rFonts w:eastAsia="Times New Roman"/>
          <w:sz w:val="24"/>
          <w:szCs w:val="24"/>
        </w:rPr>
        <w:t xml:space="preserve"> помещают вспомогательные или дополнительные материалы, которые загромождают текст основной части работы / таблицы, карты, графики, неопубликованные документы, переписка и т.д. /. Каждое приложение должно начинаться с нового листа / страницы /</w:t>
      </w:r>
    </w:p>
    <w:p w:rsidR="00324843" w:rsidRPr="006D3DF0" w:rsidRDefault="00324843" w:rsidP="006D3DF0">
      <w:pPr>
        <w:tabs>
          <w:tab w:val="left" w:pos="0"/>
        </w:tabs>
        <w:spacing w:line="14" w:lineRule="exact"/>
        <w:ind w:firstLine="720"/>
        <w:rPr>
          <w:sz w:val="24"/>
          <w:szCs w:val="24"/>
        </w:rPr>
      </w:pPr>
    </w:p>
    <w:p w:rsidR="00324843" w:rsidRPr="006D3DF0" w:rsidRDefault="006D3DF0" w:rsidP="00853441">
      <w:pPr>
        <w:numPr>
          <w:ilvl w:val="0"/>
          <w:numId w:val="15"/>
        </w:numPr>
        <w:tabs>
          <w:tab w:val="left" w:pos="0"/>
          <w:tab w:val="left" w:pos="203"/>
        </w:tabs>
        <w:spacing w:line="238" w:lineRule="auto"/>
        <w:ind w:firstLine="720"/>
        <w:jc w:val="both"/>
        <w:rPr>
          <w:rFonts w:eastAsia="Times New Roman"/>
          <w:sz w:val="24"/>
          <w:szCs w:val="24"/>
        </w:rPr>
      </w:pPr>
      <w:r w:rsidRPr="006D3DF0">
        <w:rPr>
          <w:rFonts w:eastAsia="Times New Roman"/>
          <w:sz w:val="24"/>
          <w:szCs w:val="24"/>
        </w:rPr>
        <w:lastRenderedPageBreak/>
        <w:t>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 без знака " № " /, например, "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 оно обычно сокращается и заключается вместе с шифром в круглые скобки - (см. прил. 1).</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u w:val="single"/>
        </w:rPr>
        <w:t>Требования к оформлению реферата:</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 Изложение текста и оформление реферата выполняют в соответствии с требованиями ГОСТ 7.32</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 2001, ГОСТ 2.105 – 95 и ГОСТ 6.38 – 90. Страницы текстовой части и включенные в нее иллюстрации и таблицы должны соответствовать формату А4 по ГОСТ 9327-60.</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6" w:lineRule="auto"/>
        <w:ind w:firstLine="720"/>
        <w:jc w:val="both"/>
        <w:rPr>
          <w:rFonts w:eastAsia="Times New Roman"/>
          <w:sz w:val="24"/>
          <w:szCs w:val="24"/>
        </w:rPr>
      </w:pPr>
      <w:r w:rsidRPr="006D3DF0">
        <w:rPr>
          <w:rFonts w:eastAsia="Times New Roman"/>
          <w:sz w:val="24"/>
          <w:szCs w:val="24"/>
        </w:rPr>
        <w:t>- Реферат должен быть выполнен печатным способом с использованием компьютера и принтера на одной стороне бумаги формата А4 через полтора интервала. Цвет шрифта должен быть черным, высота букв, цифр и других знаков не менее 1.8 (шрифт Times New Roman, 14 пт.).</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 Текст следует печатать, соблюдая следующие размеры полей: верхнее и нижнее — 20 мм, левое</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 30 мм, правое — 10 мм. Абзацный отступ должен быть одинаковым по всему тексту и составлять 1,25 см.</w:t>
      </w:r>
    </w:p>
    <w:p w:rsidR="00324843" w:rsidRPr="006D3DF0" w:rsidRDefault="00324843" w:rsidP="006D3DF0">
      <w:pPr>
        <w:tabs>
          <w:tab w:val="left" w:pos="0"/>
        </w:tabs>
        <w:spacing w:line="2"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 Выравнивание текста по ширине.</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spacing w:line="236" w:lineRule="auto"/>
        <w:ind w:firstLine="720"/>
        <w:jc w:val="both"/>
        <w:rPr>
          <w:rFonts w:eastAsia="Times New Roman"/>
          <w:sz w:val="24"/>
          <w:szCs w:val="24"/>
        </w:rPr>
      </w:pPr>
      <w:r w:rsidRPr="006D3DF0">
        <w:rPr>
          <w:rFonts w:eastAsia="Times New Roman"/>
          <w:sz w:val="24"/>
          <w:szCs w:val="24"/>
        </w:rPr>
        <w:t>- Разрешается использовать компьютерные возможности акцентирования внимания на определенных терминах, формулах, применяя выделение жирным шрифтом, курсив, подчеркивание.</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 Перенос слов недопустим!</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 Точку в конце заголовка не ставят. Если заголовок состоит из двух предложений, их разделяют точкой.</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 Подчеркивать заголовки не допускается.</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 Расстояние между заголовками раздела, подраздела и последующим текстом так же, как и расстояние между заголовками и предыдущим текстом, должно быть равно 15мм (2 пробела).</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6" w:lineRule="auto"/>
        <w:ind w:firstLine="720"/>
        <w:jc w:val="both"/>
        <w:rPr>
          <w:rFonts w:eastAsia="Times New Roman"/>
          <w:sz w:val="24"/>
          <w:szCs w:val="24"/>
        </w:rPr>
      </w:pPr>
      <w:r w:rsidRPr="006D3DF0">
        <w:rPr>
          <w:rFonts w:eastAsia="Times New Roman"/>
          <w:sz w:val="24"/>
          <w:szCs w:val="24"/>
        </w:rPr>
        <w:t>- Название каждой главы и параграфа в тексте работы можно писать более крупным шрифтом, жирным шрифтом, чем весь остальной текст. Каждая глава начинается с новой страницы, параграфы (подразделы) располагаются друг за другом.</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 В тексте реферат рекомендуется чаще применять красную строку, выделяя законченную мысль в самостоятельный абзац.</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 Перечисления, встречающиеся в тексте реферата, должны быть оформлены в виде маркированного или нумерованного списка.</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u w:val="single"/>
        </w:rPr>
        <w:t>Оформление списка используемых источников:</w:t>
      </w:r>
    </w:p>
    <w:p w:rsidR="00324843" w:rsidRPr="006D3DF0" w:rsidRDefault="00324843" w:rsidP="006D3DF0">
      <w:pPr>
        <w:tabs>
          <w:tab w:val="left" w:pos="0"/>
        </w:tabs>
        <w:spacing w:line="11"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Каждый источник должен содержать следующие обязательные реквизиты: - фамилия и инициалы автора; - наименование; - издательство; - место издания; - год издания.</w:t>
      </w:r>
    </w:p>
    <w:p w:rsidR="00324843" w:rsidRPr="006D3DF0" w:rsidRDefault="00324843" w:rsidP="006D3DF0">
      <w:pPr>
        <w:tabs>
          <w:tab w:val="left" w:pos="0"/>
        </w:tabs>
        <w:spacing w:line="13" w:lineRule="exact"/>
        <w:ind w:firstLine="720"/>
        <w:rPr>
          <w:rFonts w:eastAsia="Times New Roman"/>
          <w:sz w:val="24"/>
          <w:szCs w:val="24"/>
        </w:rPr>
      </w:pPr>
    </w:p>
    <w:p w:rsidR="00853441"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Все источники, включенные в библиографию, должны быть последовательно пронумерованы и расположены в следующем порядке:</w:t>
      </w:r>
    </w:p>
    <w:p w:rsidR="00853441"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 xml:space="preserve">- законодательные акты; </w:t>
      </w:r>
    </w:p>
    <w:p w:rsidR="00853441"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 xml:space="preserve">- постановления Правительства; </w:t>
      </w:r>
    </w:p>
    <w:p w:rsidR="00853441"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 xml:space="preserve">- нормативные документы; </w:t>
      </w:r>
    </w:p>
    <w:p w:rsidR="00324843" w:rsidRPr="006D3DF0" w:rsidRDefault="006D3DF0" w:rsidP="006D3DF0">
      <w:pPr>
        <w:tabs>
          <w:tab w:val="left" w:pos="0"/>
        </w:tabs>
        <w:spacing w:line="234" w:lineRule="auto"/>
        <w:ind w:firstLine="720"/>
        <w:rPr>
          <w:sz w:val="24"/>
          <w:szCs w:val="24"/>
        </w:rPr>
      </w:pPr>
      <w:r w:rsidRPr="006D3DF0">
        <w:rPr>
          <w:rFonts w:eastAsia="Times New Roman"/>
          <w:sz w:val="24"/>
          <w:szCs w:val="24"/>
        </w:rPr>
        <w:t>- статистические материалы;</w:t>
      </w:r>
    </w:p>
    <w:p w:rsidR="00324843" w:rsidRPr="006D3DF0" w:rsidRDefault="00324843" w:rsidP="006D3DF0">
      <w:pPr>
        <w:tabs>
          <w:tab w:val="left" w:pos="0"/>
        </w:tabs>
        <w:spacing w:line="13" w:lineRule="exact"/>
        <w:ind w:firstLine="720"/>
        <w:rPr>
          <w:sz w:val="24"/>
          <w:szCs w:val="24"/>
        </w:rPr>
      </w:pPr>
    </w:p>
    <w:p w:rsidR="00853441" w:rsidRDefault="006D3DF0" w:rsidP="00853441">
      <w:pPr>
        <w:numPr>
          <w:ilvl w:val="0"/>
          <w:numId w:val="16"/>
        </w:numPr>
        <w:tabs>
          <w:tab w:val="left" w:pos="0"/>
          <w:tab w:val="left" w:pos="146"/>
        </w:tabs>
        <w:spacing w:line="234" w:lineRule="auto"/>
        <w:ind w:firstLine="720"/>
        <w:rPr>
          <w:rFonts w:eastAsia="Times New Roman"/>
          <w:sz w:val="24"/>
          <w:szCs w:val="24"/>
        </w:rPr>
      </w:pPr>
      <w:r w:rsidRPr="006D3DF0">
        <w:rPr>
          <w:rFonts w:eastAsia="Times New Roman"/>
          <w:sz w:val="24"/>
          <w:szCs w:val="24"/>
        </w:rPr>
        <w:t xml:space="preserve">научные и литературные источники – в алфавитном порядке по первой букве фамилии автора. </w:t>
      </w:r>
    </w:p>
    <w:p w:rsidR="00324843" w:rsidRPr="006D3DF0" w:rsidRDefault="006D3DF0" w:rsidP="00853441">
      <w:pPr>
        <w:tabs>
          <w:tab w:val="left" w:pos="0"/>
          <w:tab w:val="left" w:pos="146"/>
        </w:tabs>
        <w:spacing w:line="234" w:lineRule="auto"/>
        <w:ind w:left="720"/>
        <w:rPr>
          <w:rFonts w:eastAsia="Times New Roman"/>
          <w:sz w:val="24"/>
          <w:szCs w:val="24"/>
        </w:rPr>
      </w:pPr>
      <w:r w:rsidRPr="006D3DF0">
        <w:rPr>
          <w:rFonts w:eastAsia="Times New Roman"/>
          <w:sz w:val="24"/>
          <w:szCs w:val="24"/>
        </w:rPr>
        <w:t>Примеры библиографического описания представлены в приложении 4.</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7" w:lineRule="auto"/>
        <w:ind w:firstLine="720"/>
        <w:jc w:val="both"/>
        <w:rPr>
          <w:rFonts w:eastAsia="Times New Roman"/>
          <w:sz w:val="24"/>
          <w:szCs w:val="24"/>
        </w:rPr>
      </w:pPr>
      <w:r w:rsidRPr="006D3DF0">
        <w:rPr>
          <w:rFonts w:eastAsia="Times New Roman"/>
          <w:sz w:val="24"/>
          <w:szCs w:val="24"/>
        </w:rPr>
        <w:t>В конце работы размещаются приложения. В тексте на все приложения должны быть даны ссылки. Каждое приложение следует начинать с новой страницы с указанием наверху посередине страницы слова «Приложение» и его номера. Приложение должно иметь заголовок, который записывают симметрично относительно текста с прописной буквы отдельной строкой.</w:t>
      </w:r>
    </w:p>
    <w:p w:rsidR="00324843" w:rsidRPr="006D3DF0" w:rsidRDefault="00324843" w:rsidP="006D3DF0">
      <w:pPr>
        <w:tabs>
          <w:tab w:val="left" w:pos="0"/>
        </w:tabs>
        <w:spacing w:line="280"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sz w:val="24"/>
          <w:szCs w:val="24"/>
        </w:rPr>
        <w:lastRenderedPageBreak/>
        <w:t>Критерии оценки рефератов:</w:t>
      </w:r>
    </w:p>
    <w:p w:rsidR="00324843" w:rsidRPr="006D3DF0" w:rsidRDefault="006D3DF0" w:rsidP="00853441">
      <w:pPr>
        <w:numPr>
          <w:ilvl w:val="0"/>
          <w:numId w:val="17"/>
        </w:numPr>
        <w:tabs>
          <w:tab w:val="left" w:pos="0"/>
          <w:tab w:val="left" w:pos="146"/>
        </w:tabs>
        <w:spacing w:line="238" w:lineRule="auto"/>
        <w:ind w:firstLine="720"/>
        <w:rPr>
          <w:rFonts w:eastAsia="Times New Roman"/>
          <w:sz w:val="24"/>
          <w:szCs w:val="24"/>
        </w:rPr>
      </w:pPr>
      <w:r w:rsidRPr="006D3DF0">
        <w:rPr>
          <w:rFonts w:eastAsia="Times New Roman"/>
          <w:sz w:val="24"/>
          <w:szCs w:val="24"/>
        </w:rPr>
        <w:t>Актуальность темы</w:t>
      </w:r>
    </w:p>
    <w:p w:rsidR="00324843" w:rsidRPr="006D3DF0" w:rsidRDefault="006D3DF0" w:rsidP="00853441">
      <w:pPr>
        <w:numPr>
          <w:ilvl w:val="0"/>
          <w:numId w:val="17"/>
        </w:numPr>
        <w:tabs>
          <w:tab w:val="left" w:pos="0"/>
          <w:tab w:val="left" w:pos="146"/>
        </w:tabs>
        <w:ind w:firstLine="720"/>
        <w:rPr>
          <w:rFonts w:eastAsia="Times New Roman"/>
          <w:sz w:val="24"/>
          <w:szCs w:val="24"/>
        </w:rPr>
      </w:pPr>
      <w:r w:rsidRPr="006D3DF0">
        <w:rPr>
          <w:rFonts w:eastAsia="Times New Roman"/>
          <w:sz w:val="24"/>
          <w:szCs w:val="24"/>
        </w:rPr>
        <w:t>Соответствие содержания теме</w:t>
      </w:r>
    </w:p>
    <w:p w:rsidR="00324843" w:rsidRPr="006D3DF0" w:rsidRDefault="006D3DF0" w:rsidP="00853441">
      <w:pPr>
        <w:numPr>
          <w:ilvl w:val="0"/>
          <w:numId w:val="17"/>
        </w:numPr>
        <w:tabs>
          <w:tab w:val="left" w:pos="0"/>
          <w:tab w:val="left" w:pos="146"/>
        </w:tabs>
        <w:ind w:firstLine="720"/>
        <w:rPr>
          <w:rFonts w:eastAsia="Times New Roman"/>
          <w:sz w:val="24"/>
          <w:szCs w:val="24"/>
        </w:rPr>
      </w:pPr>
      <w:r w:rsidRPr="006D3DF0">
        <w:rPr>
          <w:rFonts w:eastAsia="Times New Roman"/>
          <w:sz w:val="24"/>
          <w:szCs w:val="24"/>
        </w:rPr>
        <w:t>Глубина проработки материала</w:t>
      </w:r>
    </w:p>
    <w:p w:rsidR="00324843" w:rsidRPr="006D3DF0" w:rsidRDefault="006D3DF0" w:rsidP="00853441">
      <w:pPr>
        <w:numPr>
          <w:ilvl w:val="0"/>
          <w:numId w:val="17"/>
        </w:numPr>
        <w:tabs>
          <w:tab w:val="left" w:pos="0"/>
          <w:tab w:val="left" w:pos="146"/>
        </w:tabs>
        <w:ind w:firstLine="720"/>
        <w:rPr>
          <w:rFonts w:eastAsia="Times New Roman"/>
          <w:sz w:val="24"/>
          <w:szCs w:val="24"/>
        </w:rPr>
      </w:pPr>
      <w:r w:rsidRPr="006D3DF0">
        <w:rPr>
          <w:rFonts w:eastAsia="Times New Roman"/>
          <w:sz w:val="24"/>
          <w:szCs w:val="24"/>
        </w:rPr>
        <w:t>Правильность и полнота использования источников</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853441">
      <w:pPr>
        <w:numPr>
          <w:ilvl w:val="0"/>
          <w:numId w:val="17"/>
        </w:numPr>
        <w:tabs>
          <w:tab w:val="left" w:pos="0"/>
          <w:tab w:val="left" w:pos="146"/>
        </w:tabs>
        <w:spacing w:line="234" w:lineRule="auto"/>
        <w:ind w:firstLine="720"/>
        <w:rPr>
          <w:rFonts w:eastAsia="Times New Roman"/>
          <w:sz w:val="24"/>
          <w:szCs w:val="24"/>
        </w:rPr>
      </w:pPr>
      <w:r w:rsidRPr="006D3DF0">
        <w:rPr>
          <w:rFonts w:eastAsia="Times New Roman"/>
          <w:sz w:val="24"/>
          <w:szCs w:val="24"/>
        </w:rPr>
        <w:t>Соответствие оформления реферата стандартом. Оценка «ОТЛИЧНО»:</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1. Присутствие всех вышеперечисленных требований;</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2. Знание учащимся изложенного в реферате материала, умение грамотно и аргументировано изложить суть проблемы;</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3. Присутствие личной заинтересованности в раскрываемой теме, собственная точка зрения, аргументы и комментарии, выводы;</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4. Умение свободно беседовать по любому пункту плана, отвечать на вопросы, поставленные членами комиссии, по теме реферата;</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5. Умение анализировать фактический материал и статистические данные, использованные при написании реферата;</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6. Наличие качественно выполненного презентационного материала или (и) раздаточного, не дублирующего основной текст защитного слова, а являющегося его иллюстративным фоном.</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Т.е. при защите реферата показать не только «знание - воспроизведение», но и «знание - понимание», «знание - умение».</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Оценка «ХОРОШО»</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1. Мелкие замечания по оформлению реферата;</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2. Незначительные трудности по одному из перечисленных выше требований. Оценка «УДОВЛЕТВОРИТЕЛЬНО»:</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1. Тема реферата раскрыта недостаточно полно.</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2. Неполный список литературы и источников.</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3. Затруднения в изложении и аргументировании.</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4. Нарушение требований к оформлению реферата.</w:t>
      </w:r>
    </w:p>
    <w:p w:rsidR="00324843" w:rsidRPr="006D3DF0" w:rsidRDefault="00324843" w:rsidP="006D3DF0">
      <w:pPr>
        <w:tabs>
          <w:tab w:val="left" w:pos="0"/>
        </w:tabs>
        <w:spacing w:line="278"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color w:val="00000A"/>
          <w:sz w:val="24"/>
          <w:szCs w:val="24"/>
        </w:rPr>
        <w:t>3.9 Подготовка материала-презентации</w:t>
      </w:r>
    </w:p>
    <w:p w:rsidR="00324843" w:rsidRPr="006D3DF0" w:rsidRDefault="00324843" w:rsidP="006D3DF0">
      <w:pPr>
        <w:tabs>
          <w:tab w:val="left" w:pos="0"/>
        </w:tabs>
        <w:spacing w:line="10" w:lineRule="exact"/>
        <w:ind w:firstLine="720"/>
        <w:rPr>
          <w:sz w:val="24"/>
          <w:szCs w:val="24"/>
        </w:rPr>
      </w:pPr>
    </w:p>
    <w:p w:rsidR="00324843" w:rsidRPr="006D3DF0" w:rsidRDefault="006D3DF0" w:rsidP="006D3DF0">
      <w:pPr>
        <w:tabs>
          <w:tab w:val="left" w:pos="0"/>
        </w:tabs>
        <w:spacing w:line="236" w:lineRule="auto"/>
        <w:ind w:firstLine="720"/>
        <w:jc w:val="both"/>
        <w:rPr>
          <w:sz w:val="24"/>
          <w:szCs w:val="24"/>
        </w:rPr>
      </w:pPr>
      <w:r w:rsidRPr="006D3DF0">
        <w:rPr>
          <w:rFonts w:eastAsia="Times New Roman"/>
          <w:sz w:val="24"/>
          <w:szCs w:val="24"/>
        </w:rPr>
        <w:t>Создание материалов-презентаций - это вид самостоятельной работы обучающихся по созданию наглядных информационных пособий, выполненных с помощью мультимедийной компьютерной программы PowerPoint</w:t>
      </w:r>
    </w:p>
    <w:p w:rsidR="00324843" w:rsidRPr="006D3DF0" w:rsidRDefault="00324843" w:rsidP="006D3DF0">
      <w:pPr>
        <w:tabs>
          <w:tab w:val="left" w:pos="0"/>
        </w:tabs>
        <w:spacing w:line="2"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sz w:val="24"/>
          <w:szCs w:val="24"/>
        </w:rPr>
        <w:t>Этапы создания презентации:</w:t>
      </w:r>
    </w:p>
    <w:p w:rsidR="00324843" w:rsidRPr="006D3DF0" w:rsidRDefault="006D3DF0" w:rsidP="00853441">
      <w:pPr>
        <w:numPr>
          <w:ilvl w:val="0"/>
          <w:numId w:val="18"/>
        </w:numPr>
        <w:tabs>
          <w:tab w:val="left" w:pos="0"/>
          <w:tab w:val="left" w:pos="146"/>
        </w:tabs>
        <w:ind w:firstLine="720"/>
        <w:rPr>
          <w:rFonts w:eastAsia="Times New Roman"/>
          <w:sz w:val="24"/>
          <w:szCs w:val="24"/>
        </w:rPr>
      </w:pPr>
      <w:r w:rsidRPr="006D3DF0">
        <w:rPr>
          <w:rFonts w:eastAsia="Times New Roman"/>
          <w:sz w:val="24"/>
          <w:szCs w:val="24"/>
        </w:rPr>
        <w:t>планирование презентации (выбор темы; определение аудитории; определение цели);</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853441">
      <w:pPr>
        <w:numPr>
          <w:ilvl w:val="0"/>
          <w:numId w:val="18"/>
        </w:numPr>
        <w:tabs>
          <w:tab w:val="left" w:pos="0"/>
        </w:tabs>
        <w:spacing w:line="237" w:lineRule="auto"/>
        <w:ind w:firstLine="720"/>
        <w:rPr>
          <w:rFonts w:eastAsia="Times New Roman"/>
          <w:sz w:val="24"/>
          <w:szCs w:val="24"/>
        </w:rPr>
      </w:pPr>
      <w:r w:rsidRPr="006D3DF0">
        <w:rPr>
          <w:rFonts w:eastAsia="Times New Roman"/>
          <w:sz w:val="24"/>
          <w:szCs w:val="24"/>
        </w:rPr>
        <w:t>подготовка содержания презентации (структурно-семантический анализ темы презентации; поиск и аналитико-синтетическая переработка источников информации; составление плана презентации на основе имеющихся источников; написание исходного текста для презентации; разделение исходного текста на порции – по кадрам</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7" w:lineRule="auto"/>
        <w:ind w:firstLine="720"/>
        <w:jc w:val="both"/>
        <w:rPr>
          <w:rFonts w:eastAsia="Times New Roman"/>
          <w:sz w:val="24"/>
          <w:szCs w:val="24"/>
        </w:rPr>
      </w:pPr>
      <w:r w:rsidRPr="006D3DF0">
        <w:rPr>
          <w:rFonts w:eastAsia="Times New Roman"/>
          <w:sz w:val="24"/>
          <w:szCs w:val="24"/>
        </w:rPr>
        <w:t>(экранам, слайдам), определение их последовательности; определение состава каждого кадра (экрана, слайда), включая изображения: рисунок, фото, таблица, диаграмма, схема; тексты: заголовок слайда, перечень вопросов, дефиниция, тезис, лозунг (слоган) и т. п.;. определение содержания устного комментария к каждому слайду;</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853441">
      <w:pPr>
        <w:numPr>
          <w:ilvl w:val="0"/>
          <w:numId w:val="18"/>
        </w:numPr>
        <w:tabs>
          <w:tab w:val="left" w:pos="0"/>
          <w:tab w:val="left" w:pos="158"/>
        </w:tabs>
        <w:spacing w:line="236" w:lineRule="auto"/>
        <w:ind w:firstLine="720"/>
        <w:jc w:val="both"/>
        <w:rPr>
          <w:rFonts w:eastAsia="Times New Roman"/>
          <w:sz w:val="24"/>
          <w:szCs w:val="24"/>
        </w:rPr>
      </w:pPr>
      <w:r w:rsidRPr="006D3DF0">
        <w:rPr>
          <w:rFonts w:eastAsia="Times New Roman"/>
          <w:sz w:val="24"/>
          <w:szCs w:val="24"/>
        </w:rPr>
        <w:t>техническая реализация презентации (использование возможностей программы Power Point (или иной программы) для подготовки мультимедийной презентации; использование мультимедийных эффектов;</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853441">
      <w:pPr>
        <w:numPr>
          <w:ilvl w:val="0"/>
          <w:numId w:val="18"/>
        </w:numPr>
        <w:tabs>
          <w:tab w:val="left" w:pos="0"/>
          <w:tab w:val="left" w:pos="146"/>
        </w:tabs>
        <w:ind w:firstLine="720"/>
        <w:rPr>
          <w:rFonts w:eastAsia="Times New Roman"/>
          <w:sz w:val="24"/>
          <w:szCs w:val="24"/>
        </w:rPr>
      </w:pPr>
      <w:r w:rsidRPr="006D3DF0">
        <w:rPr>
          <w:rFonts w:eastAsia="Times New Roman"/>
          <w:sz w:val="24"/>
          <w:szCs w:val="24"/>
        </w:rPr>
        <w:t>выбор дизайна презентации;</w:t>
      </w:r>
    </w:p>
    <w:p w:rsidR="00324843" w:rsidRPr="006D3DF0" w:rsidRDefault="006D3DF0" w:rsidP="00853441">
      <w:pPr>
        <w:numPr>
          <w:ilvl w:val="0"/>
          <w:numId w:val="19"/>
        </w:numPr>
        <w:tabs>
          <w:tab w:val="left" w:pos="0"/>
          <w:tab w:val="left" w:pos="198"/>
        </w:tabs>
        <w:spacing w:line="236" w:lineRule="auto"/>
        <w:ind w:firstLine="720"/>
        <w:jc w:val="both"/>
        <w:rPr>
          <w:rFonts w:eastAsia="Times New Roman"/>
          <w:sz w:val="24"/>
          <w:szCs w:val="24"/>
        </w:rPr>
      </w:pPr>
      <w:r w:rsidRPr="006D3DF0">
        <w:rPr>
          <w:rFonts w:eastAsia="Times New Roman"/>
          <w:sz w:val="24"/>
          <w:szCs w:val="24"/>
        </w:rPr>
        <w:t>репетиция презентации (проверка синхронности устного текста и демонстрируемых слайдов; обеспечение соответствия объема презентации отведенному на нее времени, проверка соответствия презентации требованиям устного публичного выступления).</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sz w:val="24"/>
          <w:szCs w:val="24"/>
        </w:rPr>
        <w:t>Необходимо помнить, что выступление состоит из трех частей: вступление, основная часть и заключение.</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6D3DF0">
      <w:pPr>
        <w:tabs>
          <w:tab w:val="left" w:pos="0"/>
        </w:tabs>
        <w:spacing w:line="234" w:lineRule="auto"/>
        <w:ind w:firstLine="720"/>
        <w:rPr>
          <w:rFonts w:eastAsia="Times New Roman"/>
          <w:sz w:val="24"/>
          <w:szCs w:val="24"/>
        </w:rPr>
      </w:pPr>
      <w:r w:rsidRPr="006D3DF0">
        <w:rPr>
          <w:rFonts w:eastAsia="Times New Roman"/>
          <w:i/>
          <w:iCs/>
          <w:sz w:val="24"/>
          <w:szCs w:val="24"/>
        </w:rPr>
        <w:lastRenderedPageBreak/>
        <w:t xml:space="preserve">Вступление </w:t>
      </w:r>
      <w:r w:rsidRPr="006D3DF0">
        <w:rPr>
          <w:rFonts w:eastAsia="Times New Roman"/>
          <w:sz w:val="24"/>
          <w:szCs w:val="24"/>
        </w:rPr>
        <w:t>помогает обеспечить успех выступления по любой тематике.</w:t>
      </w:r>
      <w:r w:rsidRPr="006D3DF0">
        <w:rPr>
          <w:rFonts w:eastAsia="Times New Roman"/>
          <w:i/>
          <w:iCs/>
          <w:sz w:val="24"/>
          <w:szCs w:val="24"/>
        </w:rPr>
        <w:t xml:space="preserve"> </w:t>
      </w:r>
      <w:r w:rsidRPr="006D3DF0">
        <w:rPr>
          <w:rFonts w:eastAsia="Times New Roman"/>
          <w:sz w:val="24"/>
          <w:szCs w:val="24"/>
        </w:rPr>
        <w:t>Вступление должно</w:t>
      </w:r>
      <w:r w:rsidRPr="006D3DF0">
        <w:rPr>
          <w:rFonts w:eastAsia="Times New Roman"/>
          <w:i/>
          <w:iCs/>
          <w:sz w:val="24"/>
          <w:szCs w:val="24"/>
        </w:rPr>
        <w:t xml:space="preserve"> </w:t>
      </w:r>
      <w:r w:rsidRPr="006D3DF0">
        <w:rPr>
          <w:rFonts w:eastAsia="Times New Roman"/>
          <w:sz w:val="24"/>
          <w:szCs w:val="24"/>
        </w:rPr>
        <w:t>содержать:</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853441">
      <w:pPr>
        <w:numPr>
          <w:ilvl w:val="0"/>
          <w:numId w:val="19"/>
        </w:numPr>
        <w:tabs>
          <w:tab w:val="left" w:pos="0"/>
          <w:tab w:val="left" w:pos="146"/>
        </w:tabs>
        <w:ind w:firstLine="720"/>
        <w:rPr>
          <w:rFonts w:eastAsia="Times New Roman"/>
          <w:sz w:val="24"/>
          <w:szCs w:val="24"/>
        </w:rPr>
      </w:pPr>
      <w:r w:rsidRPr="006D3DF0">
        <w:rPr>
          <w:rFonts w:eastAsia="Times New Roman"/>
          <w:sz w:val="24"/>
          <w:szCs w:val="24"/>
        </w:rPr>
        <w:t>название презентации (доклада)</w:t>
      </w:r>
    </w:p>
    <w:p w:rsidR="00324843" w:rsidRPr="006D3DF0" w:rsidRDefault="006D3DF0" w:rsidP="00853441">
      <w:pPr>
        <w:numPr>
          <w:ilvl w:val="0"/>
          <w:numId w:val="19"/>
        </w:numPr>
        <w:tabs>
          <w:tab w:val="left" w:pos="0"/>
          <w:tab w:val="left" w:pos="146"/>
        </w:tabs>
        <w:ind w:firstLine="720"/>
        <w:rPr>
          <w:rFonts w:eastAsia="Times New Roman"/>
          <w:sz w:val="24"/>
          <w:szCs w:val="24"/>
        </w:rPr>
      </w:pPr>
      <w:r w:rsidRPr="006D3DF0">
        <w:rPr>
          <w:rFonts w:eastAsia="Times New Roman"/>
          <w:sz w:val="24"/>
          <w:szCs w:val="24"/>
        </w:rPr>
        <w:t>сообщение основной идеи</w:t>
      </w:r>
    </w:p>
    <w:p w:rsidR="00324843" w:rsidRPr="006D3DF0" w:rsidRDefault="006D3DF0" w:rsidP="00853441">
      <w:pPr>
        <w:numPr>
          <w:ilvl w:val="0"/>
          <w:numId w:val="19"/>
        </w:numPr>
        <w:tabs>
          <w:tab w:val="left" w:pos="0"/>
          <w:tab w:val="left" w:pos="146"/>
        </w:tabs>
        <w:ind w:firstLine="720"/>
        <w:rPr>
          <w:rFonts w:eastAsia="Times New Roman"/>
          <w:sz w:val="24"/>
          <w:szCs w:val="24"/>
        </w:rPr>
      </w:pPr>
      <w:r w:rsidRPr="006D3DF0">
        <w:rPr>
          <w:rFonts w:eastAsia="Times New Roman"/>
          <w:sz w:val="24"/>
          <w:szCs w:val="24"/>
        </w:rPr>
        <w:t>современную оценку предмета изложения</w:t>
      </w:r>
    </w:p>
    <w:p w:rsidR="00324843" w:rsidRPr="006D3DF0" w:rsidRDefault="006D3DF0" w:rsidP="00853441">
      <w:pPr>
        <w:numPr>
          <w:ilvl w:val="0"/>
          <w:numId w:val="19"/>
        </w:numPr>
        <w:tabs>
          <w:tab w:val="left" w:pos="0"/>
          <w:tab w:val="left" w:pos="146"/>
        </w:tabs>
        <w:ind w:firstLine="720"/>
        <w:rPr>
          <w:rFonts w:eastAsia="Times New Roman"/>
          <w:sz w:val="24"/>
          <w:szCs w:val="24"/>
        </w:rPr>
      </w:pPr>
      <w:r w:rsidRPr="006D3DF0">
        <w:rPr>
          <w:rFonts w:eastAsia="Times New Roman"/>
          <w:sz w:val="24"/>
          <w:szCs w:val="24"/>
        </w:rPr>
        <w:t>краткое перечисление рассматриваемых вопросов</w:t>
      </w:r>
    </w:p>
    <w:p w:rsidR="00324843" w:rsidRPr="006D3DF0" w:rsidRDefault="006D3DF0" w:rsidP="00853441">
      <w:pPr>
        <w:numPr>
          <w:ilvl w:val="0"/>
          <w:numId w:val="19"/>
        </w:numPr>
        <w:tabs>
          <w:tab w:val="left" w:pos="0"/>
          <w:tab w:val="left" w:pos="146"/>
        </w:tabs>
        <w:ind w:firstLine="720"/>
        <w:rPr>
          <w:rFonts w:eastAsia="Times New Roman"/>
          <w:sz w:val="24"/>
          <w:szCs w:val="24"/>
        </w:rPr>
      </w:pPr>
      <w:r w:rsidRPr="006D3DF0">
        <w:rPr>
          <w:rFonts w:eastAsia="Times New Roman"/>
          <w:sz w:val="24"/>
          <w:szCs w:val="24"/>
        </w:rPr>
        <w:t>живую интересную форму изложения</w:t>
      </w:r>
    </w:p>
    <w:p w:rsidR="00324843" w:rsidRPr="006D3DF0" w:rsidRDefault="006D3DF0" w:rsidP="00853441">
      <w:pPr>
        <w:numPr>
          <w:ilvl w:val="0"/>
          <w:numId w:val="19"/>
        </w:numPr>
        <w:tabs>
          <w:tab w:val="left" w:pos="0"/>
          <w:tab w:val="left" w:pos="146"/>
        </w:tabs>
        <w:ind w:firstLine="720"/>
        <w:rPr>
          <w:rFonts w:eastAsia="Times New Roman"/>
          <w:sz w:val="24"/>
          <w:szCs w:val="24"/>
        </w:rPr>
      </w:pPr>
      <w:r w:rsidRPr="006D3DF0">
        <w:rPr>
          <w:rFonts w:eastAsia="Times New Roman"/>
          <w:sz w:val="24"/>
          <w:szCs w:val="24"/>
        </w:rPr>
        <w:t>акцентирование оригинальности подхода.</w:t>
      </w:r>
    </w:p>
    <w:p w:rsidR="00324843" w:rsidRPr="006D3DF0" w:rsidRDefault="00324843" w:rsidP="006D3DF0">
      <w:pPr>
        <w:tabs>
          <w:tab w:val="left" w:pos="0"/>
        </w:tabs>
        <w:spacing w:line="12" w:lineRule="exact"/>
        <w:ind w:firstLine="720"/>
        <w:rPr>
          <w:sz w:val="24"/>
          <w:szCs w:val="24"/>
        </w:rPr>
      </w:pPr>
    </w:p>
    <w:p w:rsidR="00324843" w:rsidRPr="006D3DF0" w:rsidRDefault="006D3DF0" w:rsidP="006D3DF0">
      <w:pPr>
        <w:tabs>
          <w:tab w:val="left" w:pos="0"/>
        </w:tabs>
        <w:spacing w:line="237" w:lineRule="auto"/>
        <w:ind w:firstLine="720"/>
        <w:jc w:val="both"/>
        <w:rPr>
          <w:sz w:val="24"/>
          <w:szCs w:val="24"/>
        </w:rPr>
      </w:pPr>
      <w:r w:rsidRPr="006D3DF0">
        <w:rPr>
          <w:rFonts w:eastAsia="Times New Roman"/>
          <w:i/>
          <w:iCs/>
          <w:sz w:val="24"/>
          <w:szCs w:val="24"/>
        </w:rPr>
        <w:t>Основная часть</w:t>
      </w:r>
      <w:r w:rsidRPr="006D3DF0">
        <w:rPr>
          <w:rFonts w:eastAsia="Times New Roman"/>
          <w:sz w:val="24"/>
          <w:szCs w:val="24"/>
        </w:rPr>
        <w:t>,</w:t>
      </w:r>
      <w:r w:rsidRPr="006D3DF0">
        <w:rPr>
          <w:rFonts w:eastAsia="Times New Roman"/>
          <w:i/>
          <w:iCs/>
          <w:sz w:val="24"/>
          <w:szCs w:val="24"/>
        </w:rPr>
        <w:t xml:space="preserve"> </w:t>
      </w:r>
      <w:r w:rsidRPr="006D3DF0">
        <w:rPr>
          <w:rFonts w:eastAsia="Times New Roman"/>
          <w:sz w:val="24"/>
          <w:szCs w:val="24"/>
        </w:rPr>
        <w:t>в которой выступающий должен глубоко раскрыть суть затронутой темы,</w:t>
      </w:r>
      <w:r w:rsidRPr="006D3DF0">
        <w:rPr>
          <w:rFonts w:eastAsia="Times New Roman"/>
          <w:i/>
          <w:iCs/>
          <w:sz w:val="24"/>
          <w:szCs w:val="24"/>
        </w:rPr>
        <w:t xml:space="preserve"> </w:t>
      </w:r>
      <w:r w:rsidRPr="006D3DF0">
        <w:rPr>
          <w:rFonts w:eastAsia="Times New Roman"/>
          <w:sz w:val="24"/>
          <w:szCs w:val="24"/>
        </w:rPr>
        <w:t>обычно</w:t>
      </w:r>
      <w:r w:rsidRPr="006D3DF0">
        <w:rPr>
          <w:rFonts w:eastAsia="Times New Roman"/>
          <w:i/>
          <w:iCs/>
          <w:sz w:val="24"/>
          <w:szCs w:val="24"/>
        </w:rPr>
        <w:t xml:space="preserve"> </w:t>
      </w:r>
      <w:r w:rsidRPr="006D3DF0">
        <w:rPr>
          <w:rFonts w:eastAsia="Times New Roman"/>
          <w:sz w:val="24"/>
          <w:szCs w:val="24"/>
        </w:rPr>
        <w:t>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должны сопровождаться иллюстрациями разработанной компьютерной презентации.</w:t>
      </w:r>
    </w:p>
    <w:p w:rsidR="00324843" w:rsidRPr="006D3DF0" w:rsidRDefault="00324843" w:rsidP="006D3DF0">
      <w:pPr>
        <w:tabs>
          <w:tab w:val="left" w:pos="0"/>
        </w:tabs>
        <w:spacing w:line="5"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i/>
          <w:iCs/>
          <w:sz w:val="24"/>
          <w:szCs w:val="24"/>
        </w:rPr>
        <w:t xml:space="preserve">Заключение </w:t>
      </w:r>
      <w:r w:rsidRPr="006D3DF0">
        <w:rPr>
          <w:rFonts w:eastAsia="Times New Roman"/>
          <w:sz w:val="24"/>
          <w:szCs w:val="24"/>
        </w:rPr>
        <w:t>–это ясное четкое обобщение и краткие выводы.</w:t>
      </w:r>
    </w:p>
    <w:p w:rsidR="00324843" w:rsidRPr="006D3DF0" w:rsidRDefault="006D3DF0" w:rsidP="00853441">
      <w:pPr>
        <w:numPr>
          <w:ilvl w:val="0"/>
          <w:numId w:val="20"/>
        </w:numPr>
        <w:tabs>
          <w:tab w:val="left" w:pos="0"/>
          <w:tab w:val="left" w:pos="366"/>
        </w:tabs>
        <w:ind w:firstLine="720"/>
        <w:rPr>
          <w:rFonts w:eastAsia="Times New Roman"/>
          <w:sz w:val="24"/>
          <w:szCs w:val="24"/>
        </w:rPr>
      </w:pPr>
      <w:r w:rsidRPr="006D3DF0">
        <w:rPr>
          <w:rFonts w:eastAsia="Times New Roman"/>
          <w:sz w:val="24"/>
          <w:szCs w:val="24"/>
        </w:rPr>
        <w:t>ходе  создания  презентации  необходимо  руководствоваться  следующими  требованиями</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(см.прил.5).</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u w:val="single"/>
        </w:rPr>
        <w:t>Правила шрифтового оформления:</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1. Шрифты с засечками читаются легче, чем гротески (шрифты без засечек);</w:t>
      </w: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rPr>
        <w:t>2. Для основного текста не рекомендуется использовать прописные буквы.</w:t>
      </w:r>
    </w:p>
    <w:p w:rsidR="00324843" w:rsidRPr="006D3DF0" w:rsidRDefault="00324843" w:rsidP="006D3DF0">
      <w:pPr>
        <w:tabs>
          <w:tab w:val="left" w:pos="0"/>
        </w:tabs>
        <w:spacing w:line="12" w:lineRule="exact"/>
        <w:ind w:firstLine="720"/>
        <w:rPr>
          <w:sz w:val="24"/>
          <w:szCs w:val="24"/>
        </w:rPr>
      </w:pPr>
    </w:p>
    <w:p w:rsidR="00324843" w:rsidRPr="006D3DF0" w:rsidRDefault="006D3DF0" w:rsidP="00853441">
      <w:pPr>
        <w:numPr>
          <w:ilvl w:val="0"/>
          <w:numId w:val="21"/>
        </w:numPr>
        <w:tabs>
          <w:tab w:val="left" w:pos="0"/>
          <w:tab w:val="left" w:pos="362"/>
        </w:tabs>
        <w:spacing w:line="234" w:lineRule="auto"/>
        <w:ind w:firstLine="720"/>
        <w:rPr>
          <w:rFonts w:eastAsia="Times New Roman"/>
          <w:sz w:val="24"/>
          <w:szCs w:val="24"/>
        </w:rPr>
      </w:pPr>
      <w:r w:rsidRPr="006D3DF0">
        <w:rPr>
          <w:rFonts w:eastAsia="Times New Roman"/>
          <w:sz w:val="24"/>
          <w:szCs w:val="24"/>
        </w:rPr>
        <w:t>Шрифтовой контраст можно создать посредством: размера шрифта, толщины шрифта, начертания, формы, направления и цвета.</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6D3DF0">
      <w:pPr>
        <w:tabs>
          <w:tab w:val="left" w:pos="0"/>
        </w:tabs>
        <w:ind w:firstLine="720"/>
        <w:rPr>
          <w:rFonts w:eastAsia="Times New Roman"/>
          <w:sz w:val="24"/>
          <w:szCs w:val="24"/>
        </w:rPr>
      </w:pPr>
      <w:r w:rsidRPr="006D3DF0">
        <w:rPr>
          <w:rFonts w:eastAsia="Times New Roman"/>
          <w:sz w:val="24"/>
          <w:szCs w:val="24"/>
          <w:u w:val="single"/>
        </w:rPr>
        <w:t>Правила выбора цветовой гаммы.</w:t>
      </w:r>
    </w:p>
    <w:p w:rsidR="00324843" w:rsidRPr="006D3DF0" w:rsidRDefault="006D3DF0" w:rsidP="00853441">
      <w:pPr>
        <w:numPr>
          <w:ilvl w:val="0"/>
          <w:numId w:val="22"/>
        </w:numPr>
        <w:tabs>
          <w:tab w:val="left" w:pos="0"/>
        </w:tabs>
        <w:ind w:firstLine="720"/>
        <w:rPr>
          <w:rFonts w:eastAsia="Times New Roman"/>
          <w:sz w:val="24"/>
          <w:szCs w:val="24"/>
        </w:rPr>
      </w:pPr>
      <w:r w:rsidRPr="006D3DF0">
        <w:rPr>
          <w:rFonts w:eastAsia="Times New Roman"/>
          <w:sz w:val="24"/>
          <w:szCs w:val="24"/>
        </w:rPr>
        <w:t>Цветовая гамма должна состоять не более чем из двух-трех цветов.</w:t>
      </w:r>
    </w:p>
    <w:p w:rsidR="00324843" w:rsidRPr="006D3DF0" w:rsidRDefault="006D3DF0" w:rsidP="00853441">
      <w:pPr>
        <w:numPr>
          <w:ilvl w:val="0"/>
          <w:numId w:val="22"/>
        </w:numPr>
        <w:tabs>
          <w:tab w:val="left" w:pos="0"/>
        </w:tabs>
        <w:ind w:firstLine="720"/>
        <w:rPr>
          <w:rFonts w:eastAsia="Times New Roman"/>
          <w:sz w:val="24"/>
          <w:szCs w:val="24"/>
        </w:rPr>
      </w:pPr>
      <w:r w:rsidRPr="006D3DF0">
        <w:rPr>
          <w:rFonts w:eastAsia="Times New Roman"/>
          <w:sz w:val="24"/>
          <w:szCs w:val="24"/>
        </w:rPr>
        <w:t>Существуют не сочетаемые комбинации цветов.</w:t>
      </w:r>
    </w:p>
    <w:p w:rsidR="00324843" w:rsidRPr="006D3DF0" w:rsidRDefault="006D3DF0" w:rsidP="00853441">
      <w:pPr>
        <w:numPr>
          <w:ilvl w:val="0"/>
          <w:numId w:val="22"/>
        </w:numPr>
        <w:tabs>
          <w:tab w:val="left" w:pos="0"/>
        </w:tabs>
        <w:ind w:firstLine="720"/>
        <w:rPr>
          <w:rFonts w:eastAsia="Times New Roman"/>
          <w:sz w:val="24"/>
          <w:szCs w:val="24"/>
        </w:rPr>
      </w:pPr>
      <w:r w:rsidRPr="006D3DF0">
        <w:rPr>
          <w:rFonts w:eastAsia="Times New Roman"/>
          <w:sz w:val="24"/>
          <w:szCs w:val="24"/>
        </w:rPr>
        <w:t>Черный цвет имеет негативный (мрачный) подтекст.</w:t>
      </w:r>
    </w:p>
    <w:p w:rsidR="00324843" w:rsidRPr="006D3DF0" w:rsidRDefault="006D3DF0" w:rsidP="00853441">
      <w:pPr>
        <w:numPr>
          <w:ilvl w:val="0"/>
          <w:numId w:val="22"/>
        </w:numPr>
        <w:tabs>
          <w:tab w:val="left" w:pos="0"/>
        </w:tabs>
        <w:ind w:firstLine="720"/>
        <w:rPr>
          <w:rFonts w:eastAsia="Times New Roman"/>
          <w:sz w:val="24"/>
          <w:szCs w:val="24"/>
        </w:rPr>
      </w:pPr>
      <w:r w:rsidRPr="006D3DF0">
        <w:rPr>
          <w:rFonts w:eastAsia="Times New Roman"/>
          <w:sz w:val="24"/>
          <w:szCs w:val="24"/>
        </w:rPr>
        <w:t>Белый текст на черном фоне читается плохо (инверсия плохо читается).</w:t>
      </w:r>
    </w:p>
    <w:p w:rsidR="00324843" w:rsidRPr="006D3DF0" w:rsidRDefault="006D3DF0" w:rsidP="006D3DF0">
      <w:pPr>
        <w:tabs>
          <w:tab w:val="left" w:pos="0"/>
        </w:tabs>
        <w:ind w:firstLine="720"/>
        <w:rPr>
          <w:sz w:val="24"/>
          <w:szCs w:val="24"/>
        </w:rPr>
      </w:pPr>
      <w:r w:rsidRPr="006D3DF0">
        <w:rPr>
          <w:rFonts w:eastAsia="Times New Roman"/>
          <w:sz w:val="24"/>
          <w:szCs w:val="24"/>
          <w:u w:val="single"/>
        </w:rPr>
        <w:t>Правила общей композиции.</w:t>
      </w:r>
    </w:p>
    <w:p w:rsidR="00324843" w:rsidRPr="006D3DF0" w:rsidRDefault="00324843" w:rsidP="006D3DF0">
      <w:pPr>
        <w:tabs>
          <w:tab w:val="left" w:pos="0"/>
        </w:tabs>
        <w:spacing w:line="12" w:lineRule="exact"/>
        <w:ind w:firstLine="720"/>
        <w:rPr>
          <w:sz w:val="24"/>
          <w:szCs w:val="24"/>
        </w:rPr>
      </w:pPr>
    </w:p>
    <w:p w:rsidR="00324843" w:rsidRPr="006D3DF0" w:rsidRDefault="006D3DF0" w:rsidP="00853441">
      <w:pPr>
        <w:numPr>
          <w:ilvl w:val="0"/>
          <w:numId w:val="23"/>
        </w:numPr>
        <w:tabs>
          <w:tab w:val="left" w:pos="0"/>
          <w:tab w:val="left" w:pos="279"/>
        </w:tabs>
        <w:spacing w:line="234" w:lineRule="auto"/>
        <w:ind w:firstLine="720"/>
        <w:rPr>
          <w:rFonts w:eastAsia="Times New Roman"/>
          <w:sz w:val="24"/>
          <w:szCs w:val="24"/>
        </w:rPr>
      </w:pPr>
      <w:r w:rsidRPr="006D3DF0">
        <w:rPr>
          <w:rFonts w:eastAsia="Times New Roman"/>
          <w:sz w:val="24"/>
          <w:szCs w:val="24"/>
        </w:rPr>
        <w:t>На полосе не должно быть больше семи значимых объектов, так как человек не в состоянии запомнить за один раз более семи пунктов чего-либо.</w:t>
      </w:r>
    </w:p>
    <w:p w:rsidR="00324843" w:rsidRPr="006D3DF0" w:rsidRDefault="00324843" w:rsidP="006D3DF0">
      <w:pPr>
        <w:tabs>
          <w:tab w:val="left" w:pos="0"/>
        </w:tabs>
        <w:spacing w:line="2" w:lineRule="exact"/>
        <w:ind w:firstLine="720"/>
        <w:rPr>
          <w:rFonts w:eastAsia="Times New Roman"/>
          <w:sz w:val="24"/>
          <w:szCs w:val="24"/>
        </w:rPr>
      </w:pPr>
    </w:p>
    <w:p w:rsidR="00324843" w:rsidRPr="006D3DF0" w:rsidRDefault="006D3DF0" w:rsidP="00853441">
      <w:pPr>
        <w:numPr>
          <w:ilvl w:val="0"/>
          <w:numId w:val="23"/>
        </w:numPr>
        <w:tabs>
          <w:tab w:val="left" w:pos="0"/>
        </w:tabs>
        <w:ind w:firstLine="720"/>
        <w:rPr>
          <w:rFonts w:eastAsia="Times New Roman"/>
          <w:sz w:val="24"/>
          <w:szCs w:val="24"/>
        </w:rPr>
      </w:pPr>
      <w:r w:rsidRPr="006D3DF0">
        <w:rPr>
          <w:rFonts w:eastAsia="Times New Roman"/>
          <w:sz w:val="24"/>
          <w:szCs w:val="24"/>
        </w:rPr>
        <w:t>Логотип на полосе должен располагаться справа внизу (слева наверху и т. д.).</w:t>
      </w:r>
    </w:p>
    <w:p w:rsidR="00324843" w:rsidRPr="006D3DF0" w:rsidRDefault="006D3DF0" w:rsidP="00853441">
      <w:pPr>
        <w:numPr>
          <w:ilvl w:val="0"/>
          <w:numId w:val="23"/>
        </w:numPr>
        <w:tabs>
          <w:tab w:val="left" w:pos="0"/>
        </w:tabs>
        <w:ind w:firstLine="720"/>
        <w:rPr>
          <w:rFonts w:eastAsia="Times New Roman"/>
          <w:sz w:val="24"/>
          <w:szCs w:val="24"/>
        </w:rPr>
      </w:pPr>
      <w:r w:rsidRPr="006D3DF0">
        <w:rPr>
          <w:rFonts w:eastAsia="Times New Roman"/>
          <w:sz w:val="24"/>
          <w:szCs w:val="24"/>
        </w:rPr>
        <w:t>Логотип должен быть простой и лаконичной формы.</w:t>
      </w:r>
    </w:p>
    <w:p w:rsidR="00324843" w:rsidRPr="006D3DF0" w:rsidRDefault="006D3DF0" w:rsidP="00853441">
      <w:pPr>
        <w:numPr>
          <w:ilvl w:val="0"/>
          <w:numId w:val="23"/>
        </w:numPr>
        <w:tabs>
          <w:tab w:val="left" w:pos="0"/>
        </w:tabs>
        <w:ind w:firstLine="720"/>
        <w:rPr>
          <w:rFonts w:eastAsia="Times New Roman"/>
          <w:sz w:val="24"/>
          <w:szCs w:val="24"/>
        </w:rPr>
      </w:pPr>
      <w:r w:rsidRPr="006D3DF0">
        <w:rPr>
          <w:rFonts w:eastAsia="Times New Roman"/>
          <w:sz w:val="24"/>
          <w:szCs w:val="24"/>
        </w:rPr>
        <w:t>Дизайн должен быть простым, а текст — коротким.</w:t>
      </w:r>
    </w:p>
    <w:p w:rsidR="00324843" w:rsidRPr="006D3DF0" w:rsidRDefault="006D3DF0" w:rsidP="00853441">
      <w:pPr>
        <w:numPr>
          <w:ilvl w:val="0"/>
          <w:numId w:val="23"/>
        </w:numPr>
        <w:tabs>
          <w:tab w:val="left" w:pos="0"/>
        </w:tabs>
        <w:ind w:firstLine="720"/>
        <w:rPr>
          <w:rFonts w:eastAsia="Times New Roman"/>
          <w:sz w:val="24"/>
          <w:szCs w:val="24"/>
        </w:rPr>
      </w:pPr>
      <w:r w:rsidRPr="006D3DF0">
        <w:rPr>
          <w:rFonts w:eastAsia="Times New Roman"/>
          <w:sz w:val="24"/>
          <w:szCs w:val="24"/>
        </w:rPr>
        <w:t>Изображения домашних животных, детей, женщин и т.д. являются положительными образами.</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853441">
      <w:pPr>
        <w:numPr>
          <w:ilvl w:val="0"/>
          <w:numId w:val="23"/>
        </w:numPr>
        <w:tabs>
          <w:tab w:val="left" w:pos="0"/>
        </w:tabs>
        <w:spacing w:line="237" w:lineRule="auto"/>
        <w:ind w:firstLine="720"/>
        <w:jc w:val="both"/>
        <w:rPr>
          <w:rFonts w:eastAsia="Times New Roman"/>
          <w:sz w:val="24"/>
          <w:szCs w:val="24"/>
        </w:rPr>
      </w:pPr>
      <w:r w:rsidRPr="006D3DF0">
        <w:rPr>
          <w:rFonts w:eastAsia="Times New Roman"/>
          <w:sz w:val="24"/>
          <w:szCs w:val="24"/>
        </w:rPr>
        <w:t>Крупные объекты в составе любой композиции портят общее впечатление. Огромные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853441" w:rsidRDefault="00853441" w:rsidP="00853441">
      <w:pPr>
        <w:tabs>
          <w:tab w:val="left" w:pos="0"/>
        </w:tabs>
        <w:rPr>
          <w:rFonts w:eastAsia="Times New Roman"/>
          <w:sz w:val="24"/>
          <w:szCs w:val="24"/>
        </w:rPr>
      </w:pPr>
    </w:p>
    <w:p w:rsidR="00324843" w:rsidRPr="006D3DF0" w:rsidRDefault="006D3DF0" w:rsidP="00853441">
      <w:pPr>
        <w:tabs>
          <w:tab w:val="left" w:pos="0"/>
        </w:tabs>
        <w:rPr>
          <w:rFonts w:eastAsia="Times New Roman"/>
          <w:sz w:val="24"/>
          <w:szCs w:val="24"/>
        </w:rPr>
      </w:pPr>
      <w:r w:rsidRPr="006D3DF0">
        <w:rPr>
          <w:rFonts w:eastAsia="Times New Roman"/>
          <w:b/>
          <w:bCs/>
          <w:sz w:val="24"/>
          <w:szCs w:val="24"/>
        </w:rPr>
        <w:t>Критерии оценки презентации:</w:t>
      </w:r>
    </w:p>
    <w:p w:rsidR="00324843" w:rsidRPr="006D3DF0" w:rsidRDefault="006D3DF0" w:rsidP="00853441">
      <w:pPr>
        <w:numPr>
          <w:ilvl w:val="0"/>
          <w:numId w:val="24"/>
        </w:numPr>
        <w:tabs>
          <w:tab w:val="left" w:pos="0"/>
        </w:tabs>
        <w:spacing w:line="237" w:lineRule="auto"/>
        <w:ind w:firstLine="720"/>
        <w:rPr>
          <w:rFonts w:eastAsia="Times New Roman"/>
          <w:sz w:val="24"/>
          <w:szCs w:val="24"/>
        </w:rPr>
      </w:pPr>
      <w:r w:rsidRPr="006D3DF0">
        <w:rPr>
          <w:rFonts w:eastAsia="Times New Roman"/>
          <w:sz w:val="24"/>
          <w:szCs w:val="24"/>
        </w:rPr>
        <w:t>Соответствие содержания теме.</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853441">
      <w:pPr>
        <w:numPr>
          <w:ilvl w:val="0"/>
          <w:numId w:val="24"/>
        </w:numPr>
        <w:tabs>
          <w:tab w:val="left" w:pos="0"/>
        </w:tabs>
        <w:ind w:firstLine="720"/>
        <w:rPr>
          <w:rFonts w:eastAsia="Times New Roman"/>
          <w:sz w:val="24"/>
          <w:szCs w:val="24"/>
        </w:rPr>
      </w:pPr>
      <w:r w:rsidRPr="006D3DF0">
        <w:rPr>
          <w:rFonts w:eastAsia="Times New Roman"/>
          <w:sz w:val="24"/>
          <w:szCs w:val="24"/>
        </w:rPr>
        <w:t>Правильная структурированность информации.</w:t>
      </w:r>
    </w:p>
    <w:p w:rsidR="00324843" w:rsidRPr="006D3DF0" w:rsidRDefault="006D3DF0" w:rsidP="00853441">
      <w:pPr>
        <w:numPr>
          <w:ilvl w:val="0"/>
          <w:numId w:val="24"/>
        </w:numPr>
        <w:tabs>
          <w:tab w:val="left" w:pos="0"/>
        </w:tabs>
        <w:ind w:firstLine="720"/>
        <w:rPr>
          <w:rFonts w:eastAsia="Times New Roman"/>
          <w:sz w:val="24"/>
          <w:szCs w:val="24"/>
        </w:rPr>
      </w:pPr>
      <w:r w:rsidRPr="006D3DF0">
        <w:rPr>
          <w:rFonts w:eastAsia="Times New Roman"/>
          <w:sz w:val="24"/>
          <w:szCs w:val="24"/>
        </w:rPr>
        <w:t>Наличие логической связи изложенной информации.</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853441">
      <w:pPr>
        <w:numPr>
          <w:ilvl w:val="0"/>
          <w:numId w:val="24"/>
        </w:numPr>
        <w:tabs>
          <w:tab w:val="left" w:pos="0"/>
          <w:tab w:val="left" w:pos="312"/>
        </w:tabs>
        <w:spacing w:line="234" w:lineRule="auto"/>
        <w:ind w:firstLine="720"/>
        <w:rPr>
          <w:rFonts w:eastAsia="Times New Roman"/>
          <w:sz w:val="24"/>
          <w:szCs w:val="24"/>
        </w:rPr>
      </w:pPr>
      <w:r w:rsidRPr="006D3DF0">
        <w:rPr>
          <w:rFonts w:eastAsia="Times New Roman"/>
          <w:sz w:val="24"/>
          <w:szCs w:val="24"/>
        </w:rPr>
        <w:t>Эстетичность оформления и соответствие его теме, соответствие требованиям оформления презентаций.</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853441">
      <w:pPr>
        <w:numPr>
          <w:ilvl w:val="0"/>
          <w:numId w:val="24"/>
        </w:numPr>
        <w:tabs>
          <w:tab w:val="left" w:pos="0"/>
        </w:tabs>
        <w:ind w:firstLine="720"/>
        <w:rPr>
          <w:rFonts w:eastAsia="Times New Roman"/>
          <w:sz w:val="24"/>
          <w:szCs w:val="24"/>
        </w:rPr>
      </w:pPr>
      <w:r w:rsidRPr="006D3DF0">
        <w:rPr>
          <w:rFonts w:eastAsia="Times New Roman"/>
          <w:sz w:val="24"/>
          <w:szCs w:val="24"/>
        </w:rPr>
        <w:t>Работа представлена в срок.</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6D3DF0">
      <w:pPr>
        <w:tabs>
          <w:tab w:val="left" w:pos="0"/>
        </w:tabs>
        <w:spacing w:line="237" w:lineRule="auto"/>
        <w:ind w:firstLine="720"/>
        <w:jc w:val="both"/>
        <w:rPr>
          <w:rFonts w:eastAsia="Times New Roman"/>
          <w:sz w:val="24"/>
          <w:szCs w:val="24"/>
        </w:rPr>
      </w:pPr>
      <w:r w:rsidRPr="006D3DF0">
        <w:rPr>
          <w:rFonts w:eastAsia="Times New Roman"/>
          <w:sz w:val="24"/>
          <w:szCs w:val="24"/>
        </w:rPr>
        <w:t>Оценка «ОТЛИЧНО» ставится, если презентация соответствует заданию; тема глубоко проработана с использованием достаточного количества источников информации; презентация содержит дополнительную информацию, не освещенную в учебнике; оформление презентации эстетично и соответствует теме, соответствие требованиям оформления презентаций; эффекты анимации в презентации использованы дозированно, не отвлекая и не раздражая слушателей.</w:t>
      </w:r>
    </w:p>
    <w:p w:rsidR="00324843" w:rsidRPr="006D3DF0" w:rsidRDefault="00324843" w:rsidP="006D3DF0">
      <w:pPr>
        <w:tabs>
          <w:tab w:val="left" w:pos="0"/>
        </w:tabs>
        <w:spacing w:line="16" w:lineRule="exact"/>
        <w:ind w:firstLine="720"/>
        <w:rPr>
          <w:rFonts w:eastAsia="Times New Roman"/>
          <w:sz w:val="24"/>
          <w:szCs w:val="24"/>
        </w:rPr>
      </w:pPr>
    </w:p>
    <w:p w:rsidR="00853441" w:rsidRPr="00853441" w:rsidRDefault="006D3DF0" w:rsidP="00853441">
      <w:pPr>
        <w:tabs>
          <w:tab w:val="left" w:pos="0"/>
        </w:tabs>
        <w:spacing w:line="234" w:lineRule="auto"/>
        <w:ind w:firstLine="720"/>
        <w:rPr>
          <w:rFonts w:eastAsia="Times New Roman"/>
          <w:sz w:val="24"/>
          <w:szCs w:val="24"/>
        </w:rPr>
      </w:pPr>
      <w:r w:rsidRPr="006D3DF0">
        <w:rPr>
          <w:rFonts w:eastAsia="Times New Roman"/>
          <w:sz w:val="24"/>
          <w:szCs w:val="24"/>
        </w:rPr>
        <w:lastRenderedPageBreak/>
        <w:t>Оценка «ХОРОШО» ставится, если выдержаны перечисленные выше критерии, допущены незначительные нарушения в стилистике оформления, недочеты в структуре.</w:t>
      </w:r>
    </w:p>
    <w:p w:rsidR="00324843" w:rsidRPr="006D3DF0" w:rsidRDefault="006D3DF0" w:rsidP="006D3DF0">
      <w:pPr>
        <w:tabs>
          <w:tab w:val="left" w:pos="0"/>
        </w:tabs>
        <w:spacing w:line="236" w:lineRule="auto"/>
        <w:ind w:firstLine="720"/>
        <w:jc w:val="both"/>
        <w:rPr>
          <w:sz w:val="24"/>
          <w:szCs w:val="24"/>
        </w:rPr>
      </w:pPr>
      <w:r w:rsidRPr="006D3DF0">
        <w:rPr>
          <w:rFonts w:eastAsia="Times New Roman"/>
          <w:sz w:val="24"/>
          <w:szCs w:val="24"/>
        </w:rPr>
        <w:t>Оценка «УДОВЛЕТВОРИТЕЛЬНО» ставится, если тема презентации проработана неглубоко с использованием одного источника информации; нарушены требования оформления, структура проработана слабо.</w:t>
      </w:r>
    </w:p>
    <w:p w:rsidR="00324843" w:rsidRPr="006D3DF0" w:rsidRDefault="00324843" w:rsidP="006D3DF0">
      <w:pPr>
        <w:tabs>
          <w:tab w:val="left" w:pos="0"/>
        </w:tabs>
        <w:spacing w:line="279"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color w:val="00000A"/>
          <w:sz w:val="24"/>
          <w:szCs w:val="24"/>
        </w:rPr>
        <w:t>3.10 Выполнение исследовательской, творческой работы</w:t>
      </w:r>
    </w:p>
    <w:p w:rsidR="00324843" w:rsidRPr="006D3DF0" w:rsidRDefault="00324843" w:rsidP="006D3DF0">
      <w:pPr>
        <w:tabs>
          <w:tab w:val="left" w:pos="0"/>
        </w:tabs>
        <w:spacing w:line="10" w:lineRule="exact"/>
        <w:ind w:firstLine="720"/>
        <w:rPr>
          <w:sz w:val="24"/>
          <w:szCs w:val="24"/>
        </w:rPr>
      </w:pPr>
    </w:p>
    <w:p w:rsidR="00324843" w:rsidRPr="006D3DF0" w:rsidRDefault="006D3DF0" w:rsidP="006D3DF0">
      <w:pPr>
        <w:tabs>
          <w:tab w:val="left" w:pos="0"/>
        </w:tabs>
        <w:spacing w:line="237" w:lineRule="auto"/>
        <w:ind w:firstLine="720"/>
        <w:jc w:val="both"/>
        <w:rPr>
          <w:sz w:val="24"/>
          <w:szCs w:val="24"/>
        </w:rPr>
      </w:pPr>
      <w:r w:rsidRPr="006D3DF0">
        <w:rPr>
          <w:rFonts w:eastAsia="Times New Roman"/>
          <w:sz w:val="24"/>
          <w:szCs w:val="24"/>
        </w:rPr>
        <w:t>Самостоятельное творческое исследование по избранной теме должно начинаться с обоснования выбранной темы и личного отношения к ней (чем тема привлекает, в чем ее актуальность). Работа строится не произвольно, а по определенной структуре, которая является общепринятой для научных трудов. Основными элементами этой структуры являются: титульный лист, содержание, введение, основная часть, заключение, список использованной литературы, приложения.</w:t>
      </w:r>
    </w:p>
    <w:p w:rsidR="00324843" w:rsidRPr="006D3DF0" w:rsidRDefault="00324843" w:rsidP="006D3DF0">
      <w:pPr>
        <w:tabs>
          <w:tab w:val="left" w:pos="0"/>
        </w:tabs>
        <w:spacing w:line="6"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sz w:val="24"/>
          <w:szCs w:val="24"/>
          <w:u w:val="single"/>
        </w:rPr>
        <w:t>Структура работы</w:t>
      </w:r>
    </w:p>
    <w:p w:rsidR="00324843" w:rsidRPr="006D3DF0" w:rsidRDefault="006D3DF0" w:rsidP="006D3DF0">
      <w:pPr>
        <w:tabs>
          <w:tab w:val="left" w:pos="0"/>
        </w:tabs>
        <w:ind w:firstLine="720"/>
        <w:rPr>
          <w:sz w:val="24"/>
          <w:szCs w:val="24"/>
        </w:rPr>
      </w:pPr>
      <w:r w:rsidRPr="006D3DF0">
        <w:rPr>
          <w:rFonts w:eastAsia="Times New Roman"/>
          <w:sz w:val="24"/>
          <w:szCs w:val="24"/>
        </w:rPr>
        <w:t>1.</w:t>
      </w:r>
    </w:p>
    <w:p w:rsidR="00324843" w:rsidRPr="006D3DF0" w:rsidRDefault="006D3DF0" w:rsidP="00853441">
      <w:pPr>
        <w:numPr>
          <w:ilvl w:val="0"/>
          <w:numId w:val="25"/>
        </w:numPr>
        <w:tabs>
          <w:tab w:val="left" w:pos="0"/>
          <w:tab w:val="left" w:pos="1440"/>
        </w:tabs>
        <w:ind w:firstLine="720"/>
        <w:rPr>
          <w:rFonts w:eastAsia="Times New Roman"/>
          <w:sz w:val="24"/>
          <w:szCs w:val="24"/>
        </w:rPr>
      </w:pPr>
      <w:r w:rsidRPr="006D3DF0">
        <w:rPr>
          <w:rFonts w:eastAsia="Times New Roman"/>
          <w:b/>
          <w:bCs/>
          <w:sz w:val="24"/>
          <w:szCs w:val="24"/>
        </w:rPr>
        <w:t xml:space="preserve">Титульный лист </w:t>
      </w:r>
      <w:r w:rsidRPr="006D3DF0">
        <w:rPr>
          <w:rFonts w:eastAsia="Times New Roman"/>
          <w:sz w:val="24"/>
          <w:szCs w:val="24"/>
        </w:rPr>
        <w:t>является первой страницей работы и заполняется</w:t>
      </w:r>
      <w:r w:rsidRPr="006D3DF0">
        <w:rPr>
          <w:rFonts w:eastAsia="Times New Roman"/>
          <w:b/>
          <w:bCs/>
          <w:sz w:val="24"/>
          <w:szCs w:val="24"/>
        </w:rPr>
        <w:t xml:space="preserve"> </w:t>
      </w:r>
      <w:r w:rsidRPr="006D3DF0">
        <w:rPr>
          <w:rFonts w:eastAsia="Times New Roman"/>
          <w:color w:val="0000FF"/>
          <w:sz w:val="24"/>
          <w:szCs w:val="24"/>
        </w:rPr>
        <w:t>по образцу.</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853441">
      <w:pPr>
        <w:numPr>
          <w:ilvl w:val="0"/>
          <w:numId w:val="25"/>
        </w:numPr>
        <w:tabs>
          <w:tab w:val="left" w:pos="0"/>
          <w:tab w:val="left" w:pos="1440"/>
        </w:tabs>
        <w:spacing w:line="234" w:lineRule="auto"/>
        <w:ind w:firstLine="720"/>
        <w:rPr>
          <w:rFonts w:eastAsia="Times New Roman"/>
          <w:sz w:val="24"/>
          <w:szCs w:val="24"/>
        </w:rPr>
      </w:pPr>
      <w:r w:rsidRPr="006D3DF0">
        <w:rPr>
          <w:rFonts w:eastAsia="Times New Roman"/>
          <w:sz w:val="24"/>
          <w:szCs w:val="24"/>
        </w:rPr>
        <w:t xml:space="preserve">После титульного листа помещается </w:t>
      </w:r>
      <w:r w:rsidRPr="006D3DF0">
        <w:rPr>
          <w:rFonts w:eastAsia="Times New Roman"/>
          <w:b/>
          <w:bCs/>
          <w:sz w:val="24"/>
          <w:szCs w:val="24"/>
        </w:rPr>
        <w:t>содержание</w:t>
      </w:r>
      <w:r w:rsidRPr="006D3DF0">
        <w:rPr>
          <w:rFonts w:eastAsia="Times New Roman"/>
          <w:sz w:val="24"/>
          <w:szCs w:val="24"/>
        </w:rPr>
        <w:t>, в котором приводятся разделы (главы) работы с указанием страниц.</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853441">
      <w:pPr>
        <w:numPr>
          <w:ilvl w:val="0"/>
          <w:numId w:val="25"/>
        </w:numPr>
        <w:tabs>
          <w:tab w:val="left" w:pos="0"/>
          <w:tab w:val="left" w:pos="1440"/>
        </w:tabs>
        <w:spacing w:line="237" w:lineRule="auto"/>
        <w:ind w:firstLine="720"/>
        <w:jc w:val="both"/>
        <w:rPr>
          <w:rFonts w:eastAsia="Times New Roman"/>
          <w:sz w:val="24"/>
          <w:szCs w:val="24"/>
        </w:rPr>
      </w:pPr>
      <w:r w:rsidRPr="006D3DF0">
        <w:rPr>
          <w:rFonts w:eastAsia="Times New Roman"/>
          <w:sz w:val="24"/>
          <w:szCs w:val="24"/>
        </w:rPr>
        <w:t xml:space="preserve">Во </w:t>
      </w:r>
      <w:r w:rsidRPr="006D3DF0">
        <w:rPr>
          <w:rFonts w:eastAsia="Times New Roman"/>
          <w:b/>
          <w:bCs/>
          <w:sz w:val="24"/>
          <w:szCs w:val="24"/>
        </w:rPr>
        <w:t>введении</w:t>
      </w:r>
      <w:r w:rsidRPr="006D3DF0">
        <w:rPr>
          <w:rFonts w:eastAsia="Times New Roman"/>
          <w:sz w:val="24"/>
          <w:szCs w:val="24"/>
        </w:rPr>
        <w:t xml:space="preserve"> в краткой форме обосновываются актуальность выбранной темы, цель и содержание поставленных задач, формулируются объект и предмет исследования, указывается избранный метод (или методы) исследования, сообщается, в чем заключаются теоретическая значимость и прикладная ценность полученных результатов.</w:t>
      </w:r>
    </w:p>
    <w:p w:rsidR="00324843" w:rsidRPr="006D3DF0" w:rsidRDefault="00324843" w:rsidP="006D3DF0">
      <w:pPr>
        <w:tabs>
          <w:tab w:val="left" w:pos="0"/>
        </w:tabs>
        <w:spacing w:line="17" w:lineRule="exact"/>
        <w:ind w:firstLine="720"/>
        <w:rPr>
          <w:rFonts w:eastAsia="Times New Roman"/>
          <w:sz w:val="24"/>
          <w:szCs w:val="24"/>
        </w:rPr>
      </w:pPr>
    </w:p>
    <w:p w:rsidR="00324843" w:rsidRPr="006D3DF0" w:rsidRDefault="006D3DF0" w:rsidP="00853441">
      <w:pPr>
        <w:numPr>
          <w:ilvl w:val="0"/>
          <w:numId w:val="25"/>
        </w:numPr>
        <w:tabs>
          <w:tab w:val="left" w:pos="0"/>
          <w:tab w:val="left" w:pos="1440"/>
        </w:tabs>
        <w:spacing w:line="238" w:lineRule="auto"/>
        <w:ind w:firstLine="720"/>
        <w:jc w:val="both"/>
        <w:rPr>
          <w:rFonts w:eastAsia="Times New Roman"/>
          <w:sz w:val="24"/>
          <w:szCs w:val="24"/>
        </w:rPr>
      </w:pPr>
      <w:r w:rsidRPr="006D3DF0">
        <w:rPr>
          <w:rFonts w:eastAsia="Times New Roman"/>
          <w:sz w:val="24"/>
          <w:szCs w:val="24"/>
        </w:rPr>
        <w:t xml:space="preserve">В главах </w:t>
      </w:r>
      <w:r w:rsidRPr="006D3DF0">
        <w:rPr>
          <w:rFonts w:eastAsia="Times New Roman"/>
          <w:b/>
          <w:bCs/>
          <w:sz w:val="24"/>
          <w:szCs w:val="24"/>
        </w:rPr>
        <w:t>основной части</w:t>
      </w:r>
      <w:r w:rsidRPr="006D3DF0">
        <w:rPr>
          <w:rFonts w:eastAsia="Times New Roman"/>
          <w:sz w:val="24"/>
          <w:szCs w:val="24"/>
        </w:rPr>
        <w:t xml:space="preserve"> работы подробно рассматриваются методика и техника исследования и обобщаются результаты. Все материалы, не являющиеся важными для понимания решения научной задачи, выносятся в приложения. Содержание глав основной части должно точно соответствовать теме исследовательской работы и полностью ее раскрывать. Эти главы показывают умение исследователя сжато, логично и аргументировано излагать материал.</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853441">
      <w:pPr>
        <w:numPr>
          <w:ilvl w:val="0"/>
          <w:numId w:val="25"/>
        </w:numPr>
        <w:tabs>
          <w:tab w:val="left" w:pos="0"/>
          <w:tab w:val="left" w:pos="1440"/>
        </w:tabs>
        <w:spacing w:line="236" w:lineRule="auto"/>
        <w:ind w:firstLine="720"/>
        <w:jc w:val="both"/>
        <w:rPr>
          <w:rFonts w:eastAsia="Times New Roman"/>
          <w:sz w:val="24"/>
          <w:szCs w:val="24"/>
        </w:rPr>
      </w:pPr>
      <w:r w:rsidRPr="006D3DF0">
        <w:rPr>
          <w:rFonts w:eastAsia="Times New Roman"/>
          <w:sz w:val="24"/>
          <w:szCs w:val="24"/>
        </w:rPr>
        <w:t xml:space="preserve">В </w:t>
      </w:r>
      <w:r w:rsidRPr="006D3DF0">
        <w:rPr>
          <w:rFonts w:eastAsia="Times New Roman"/>
          <w:b/>
          <w:bCs/>
          <w:sz w:val="24"/>
          <w:szCs w:val="24"/>
        </w:rPr>
        <w:t>заключении</w:t>
      </w:r>
      <w:r w:rsidRPr="006D3DF0">
        <w:rPr>
          <w:rFonts w:eastAsia="Times New Roman"/>
          <w:sz w:val="24"/>
          <w:szCs w:val="24"/>
        </w:rPr>
        <w:t xml:space="preserve"> предполагается наличие обобщенной итоговой оценки проделанной работы. При этом указывается, в чем заключается ее главный смысл, какие важные результаты получены.</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853441">
      <w:pPr>
        <w:numPr>
          <w:ilvl w:val="0"/>
          <w:numId w:val="25"/>
        </w:numPr>
        <w:tabs>
          <w:tab w:val="left" w:pos="0"/>
          <w:tab w:val="left" w:pos="1440"/>
        </w:tabs>
        <w:spacing w:line="236" w:lineRule="auto"/>
        <w:ind w:firstLine="720"/>
        <w:jc w:val="both"/>
        <w:rPr>
          <w:rFonts w:eastAsia="Times New Roman"/>
          <w:sz w:val="24"/>
          <w:szCs w:val="24"/>
        </w:rPr>
      </w:pPr>
      <w:r w:rsidRPr="006D3DF0">
        <w:rPr>
          <w:rFonts w:eastAsia="Times New Roman"/>
          <w:sz w:val="24"/>
          <w:szCs w:val="24"/>
        </w:rPr>
        <w:t xml:space="preserve">В конце работы приводится </w:t>
      </w:r>
      <w:r w:rsidRPr="006D3DF0">
        <w:rPr>
          <w:rFonts w:eastAsia="Times New Roman"/>
          <w:b/>
          <w:bCs/>
          <w:sz w:val="24"/>
          <w:szCs w:val="24"/>
        </w:rPr>
        <w:t>список литературы</w:t>
      </w:r>
      <w:r w:rsidRPr="006D3DF0">
        <w:rPr>
          <w:rFonts w:eastAsia="Times New Roman"/>
          <w:sz w:val="24"/>
          <w:szCs w:val="24"/>
        </w:rPr>
        <w:t>. В тексте работы могут быть ссылки на тот или иной научный источник (номер ссылки должен соответствовать порядковому номеру источника в списке литературы).</w:t>
      </w:r>
    </w:p>
    <w:p w:rsidR="00324843" w:rsidRPr="006D3DF0" w:rsidRDefault="00324843" w:rsidP="006D3DF0">
      <w:pPr>
        <w:tabs>
          <w:tab w:val="left" w:pos="0"/>
        </w:tabs>
        <w:spacing w:line="13" w:lineRule="exact"/>
        <w:ind w:firstLine="720"/>
        <w:rPr>
          <w:rFonts w:eastAsia="Times New Roman"/>
          <w:sz w:val="24"/>
          <w:szCs w:val="24"/>
        </w:rPr>
      </w:pPr>
    </w:p>
    <w:p w:rsidR="00324843" w:rsidRPr="006D3DF0" w:rsidRDefault="006D3DF0" w:rsidP="00853441">
      <w:pPr>
        <w:numPr>
          <w:ilvl w:val="0"/>
          <w:numId w:val="25"/>
        </w:numPr>
        <w:tabs>
          <w:tab w:val="left" w:pos="0"/>
          <w:tab w:val="left" w:pos="1440"/>
        </w:tabs>
        <w:spacing w:line="234" w:lineRule="auto"/>
        <w:ind w:firstLine="720"/>
        <w:jc w:val="both"/>
        <w:rPr>
          <w:rFonts w:eastAsia="Times New Roman"/>
          <w:sz w:val="24"/>
          <w:szCs w:val="24"/>
        </w:rPr>
      </w:pPr>
      <w:r w:rsidRPr="006D3DF0">
        <w:rPr>
          <w:rFonts w:eastAsia="Times New Roman"/>
          <w:sz w:val="24"/>
          <w:szCs w:val="24"/>
        </w:rPr>
        <w:t xml:space="preserve">В </w:t>
      </w:r>
      <w:r w:rsidRPr="006D3DF0">
        <w:rPr>
          <w:rFonts w:eastAsia="Times New Roman"/>
          <w:b/>
          <w:bCs/>
          <w:sz w:val="24"/>
          <w:szCs w:val="24"/>
        </w:rPr>
        <w:t>приложениях</w:t>
      </w:r>
      <w:r w:rsidRPr="006D3DF0">
        <w:rPr>
          <w:rFonts w:eastAsia="Times New Roman"/>
          <w:sz w:val="24"/>
          <w:szCs w:val="24"/>
        </w:rPr>
        <w:t xml:space="preserve"> помещаются вспомогательные или дополнительные материалы. В случае необходимости приводятся дополнительные таблицы, графики, рисунки, и</w:t>
      </w:r>
    </w:p>
    <w:p w:rsidR="00324843" w:rsidRPr="006D3DF0" w:rsidRDefault="00324843" w:rsidP="006D3DF0">
      <w:pPr>
        <w:tabs>
          <w:tab w:val="left" w:pos="0"/>
        </w:tabs>
        <w:spacing w:line="2"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sz w:val="24"/>
          <w:szCs w:val="24"/>
        </w:rPr>
        <w:t>т.д.</w:t>
      </w:r>
    </w:p>
    <w:p w:rsidR="00324843" w:rsidRPr="006D3DF0" w:rsidRDefault="006D3DF0" w:rsidP="006D3DF0">
      <w:pPr>
        <w:tabs>
          <w:tab w:val="left" w:pos="0"/>
        </w:tabs>
        <w:ind w:firstLine="720"/>
        <w:rPr>
          <w:sz w:val="24"/>
          <w:szCs w:val="24"/>
        </w:rPr>
      </w:pPr>
      <w:r w:rsidRPr="006D3DF0">
        <w:rPr>
          <w:rFonts w:eastAsia="Times New Roman"/>
          <w:sz w:val="24"/>
          <w:szCs w:val="24"/>
          <w:u w:val="single"/>
        </w:rPr>
        <w:t>Оформление и представление работы</w:t>
      </w:r>
    </w:p>
    <w:p w:rsidR="00324843" w:rsidRPr="006D3DF0" w:rsidRDefault="006D3DF0" w:rsidP="00853441">
      <w:pPr>
        <w:numPr>
          <w:ilvl w:val="0"/>
          <w:numId w:val="26"/>
        </w:numPr>
        <w:tabs>
          <w:tab w:val="left" w:pos="0"/>
          <w:tab w:val="left" w:pos="720"/>
        </w:tabs>
        <w:ind w:firstLine="720"/>
        <w:rPr>
          <w:rFonts w:eastAsia="Times New Roman"/>
          <w:sz w:val="24"/>
          <w:szCs w:val="24"/>
        </w:rPr>
      </w:pPr>
      <w:r w:rsidRPr="006D3DF0">
        <w:rPr>
          <w:rFonts w:eastAsia="Times New Roman"/>
          <w:sz w:val="24"/>
          <w:szCs w:val="24"/>
        </w:rPr>
        <w:t xml:space="preserve">Титульный лист исследовательской работы оформляется </w:t>
      </w:r>
      <w:r w:rsidRPr="006D3DF0">
        <w:rPr>
          <w:rFonts w:eastAsia="Times New Roman"/>
          <w:color w:val="0000FF"/>
          <w:sz w:val="24"/>
          <w:szCs w:val="24"/>
        </w:rPr>
        <w:t>по образцу</w:t>
      </w:r>
      <w:r w:rsidRPr="006D3DF0">
        <w:rPr>
          <w:rFonts w:eastAsia="Times New Roman"/>
          <w:sz w:val="24"/>
          <w:szCs w:val="24"/>
        </w:rPr>
        <w:t>.</w:t>
      </w:r>
    </w:p>
    <w:p w:rsidR="00324843" w:rsidRPr="006D3DF0" w:rsidRDefault="00324843" w:rsidP="006D3DF0">
      <w:pPr>
        <w:tabs>
          <w:tab w:val="left" w:pos="0"/>
        </w:tabs>
        <w:spacing w:line="12" w:lineRule="exact"/>
        <w:ind w:firstLine="720"/>
        <w:rPr>
          <w:rFonts w:eastAsia="Times New Roman"/>
          <w:sz w:val="24"/>
          <w:szCs w:val="24"/>
        </w:rPr>
      </w:pPr>
    </w:p>
    <w:p w:rsidR="00324843" w:rsidRPr="006D3DF0" w:rsidRDefault="006D3DF0" w:rsidP="00853441">
      <w:pPr>
        <w:numPr>
          <w:ilvl w:val="0"/>
          <w:numId w:val="26"/>
        </w:numPr>
        <w:tabs>
          <w:tab w:val="left" w:pos="0"/>
          <w:tab w:val="left" w:pos="720"/>
        </w:tabs>
        <w:spacing w:line="234" w:lineRule="auto"/>
        <w:ind w:firstLine="720"/>
        <w:rPr>
          <w:rFonts w:eastAsia="Times New Roman"/>
          <w:sz w:val="24"/>
          <w:szCs w:val="24"/>
        </w:rPr>
      </w:pPr>
      <w:r w:rsidRPr="006D3DF0">
        <w:rPr>
          <w:rFonts w:eastAsia="Times New Roman"/>
          <w:sz w:val="24"/>
          <w:szCs w:val="24"/>
        </w:rPr>
        <w:t>Исследовательская работа печатается строго в последовательном порядке. Не допускаются разного рода текстовые вставки и дополнения.</w:t>
      </w:r>
    </w:p>
    <w:p w:rsidR="00324843" w:rsidRPr="006D3DF0" w:rsidRDefault="00324843" w:rsidP="006D3DF0">
      <w:pPr>
        <w:tabs>
          <w:tab w:val="left" w:pos="0"/>
        </w:tabs>
        <w:spacing w:line="1" w:lineRule="exact"/>
        <w:ind w:firstLine="720"/>
        <w:rPr>
          <w:rFonts w:eastAsia="Times New Roman"/>
          <w:sz w:val="24"/>
          <w:szCs w:val="24"/>
        </w:rPr>
      </w:pPr>
    </w:p>
    <w:p w:rsidR="00324843" w:rsidRPr="006D3DF0" w:rsidRDefault="006D3DF0" w:rsidP="00853441">
      <w:pPr>
        <w:numPr>
          <w:ilvl w:val="0"/>
          <w:numId w:val="26"/>
        </w:numPr>
        <w:tabs>
          <w:tab w:val="left" w:pos="0"/>
          <w:tab w:val="left" w:pos="720"/>
        </w:tabs>
        <w:ind w:firstLine="720"/>
        <w:rPr>
          <w:rFonts w:eastAsia="Times New Roman"/>
          <w:sz w:val="24"/>
          <w:szCs w:val="24"/>
        </w:rPr>
      </w:pPr>
      <w:r w:rsidRPr="006D3DF0">
        <w:rPr>
          <w:rFonts w:eastAsia="Times New Roman"/>
          <w:sz w:val="24"/>
          <w:szCs w:val="24"/>
        </w:rPr>
        <w:t>Порядок форматирования:</w:t>
      </w:r>
    </w:p>
    <w:p w:rsidR="00324843" w:rsidRPr="006D3DF0" w:rsidRDefault="006D3DF0" w:rsidP="006D3DF0">
      <w:pPr>
        <w:tabs>
          <w:tab w:val="left" w:pos="0"/>
        </w:tabs>
        <w:ind w:firstLine="720"/>
        <w:rPr>
          <w:sz w:val="24"/>
          <w:szCs w:val="24"/>
        </w:rPr>
      </w:pPr>
      <w:r w:rsidRPr="006D3DF0">
        <w:rPr>
          <w:rFonts w:eastAsia="Times New Roman"/>
          <w:sz w:val="24"/>
          <w:szCs w:val="24"/>
        </w:rPr>
        <w:t>текст исследовательской работы печатается шрифтом TimesNewRoman (14 пт), с полями:</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56192" behindDoc="1" locked="0" layoutInCell="0" allowOverlap="1">
            <wp:simplePos x="0" y="0"/>
            <wp:positionH relativeFrom="column">
              <wp:posOffset>224790</wp:posOffset>
            </wp:positionH>
            <wp:positionV relativeFrom="paragraph">
              <wp:posOffset>-159385</wp:posOffset>
            </wp:positionV>
            <wp:extent cx="117475" cy="15621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ind w:firstLine="720"/>
        <w:rPr>
          <w:sz w:val="24"/>
          <w:szCs w:val="24"/>
        </w:rPr>
      </w:pPr>
      <w:r w:rsidRPr="006D3DF0">
        <w:rPr>
          <w:rFonts w:eastAsia="Times New Roman"/>
          <w:sz w:val="24"/>
          <w:szCs w:val="24"/>
        </w:rPr>
        <w:t>левое – 3 см, правое – 1,5 см, верхнее – 2 см, нижнее – 2 см. Выравнивание текста - по</w:t>
      </w:r>
    </w:p>
    <w:p w:rsidR="00324843" w:rsidRPr="006D3DF0" w:rsidRDefault="006D3DF0" w:rsidP="006D3DF0">
      <w:pPr>
        <w:tabs>
          <w:tab w:val="left" w:pos="0"/>
        </w:tabs>
        <w:ind w:firstLine="720"/>
        <w:rPr>
          <w:sz w:val="24"/>
          <w:szCs w:val="24"/>
        </w:rPr>
      </w:pPr>
      <w:r w:rsidRPr="006D3DF0">
        <w:rPr>
          <w:rFonts w:eastAsia="Times New Roman"/>
          <w:sz w:val="24"/>
          <w:szCs w:val="24"/>
        </w:rPr>
        <w:t>ширине листа. Междустрочный интервал – полуторный. Контуры полей не наносятся;</w:t>
      </w:r>
    </w:p>
    <w:p w:rsidR="00324843" w:rsidRPr="006D3DF0" w:rsidRDefault="006D3DF0" w:rsidP="006D3DF0">
      <w:pPr>
        <w:tabs>
          <w:tab w:val="left" w:pos="0"/>
        </w:tabs>
        <w:ind w:firstLine="720"/>
        <w:rPr>
          <w:sz w:val="24"/>
          <w:szCs w:val="24"/>
        </w:rPr>
      </w:pPr>
      <w:r w:rsidRPr="006D3DF0">
        <w:rPr>
          <w:rFonts w:eastAsia="Times New Roman"/>
          <w:sz w:val="24"/>
          <w:szCs w:val="24"/>
        </w:rPr>
        <w:t>отступ первой строки абзаца составляет 1,5 см;</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57216" behindDoc="1" locked="0" layoutInCell="0" allowOverlap="1">
            <wp:simplePos x="0" y="0"/>
            <wp:positionH relativeFrom="column">
              <wp:posOffset>224790</wp:posOffset>
            </wp:positionH>
            <wp:positionV relativeFrom="paragraph">
              <wp:posOffset>-159385</wp:posOffset>
            </wp:positionV>
            <wp:extent cx="117475" cy="1562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ind w:firstLine="720"/>
        <w:rPr>
          <w:sz w:val="24"/>
          <w:szCs w:val="24"/>
        </w:rPr>
      </w:pPr>
      <w:r w:rsidRPr="006D3DF0">
        <w:rPr>
          <w:rFonts w:eastAsia="Times New Roman"/>
          <w:sz w:val="24"/>
          <w:szCs w:val="24"/>
        </w:rPr>
        <w:t>расстояние  между  названием  главы  и  последующим  текстом  должно  быть  равно  трем</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58240" behindDoc="1" locked="0" layoutInCell="0" allowOverlap="1">
            <wp:simplePos x="0" y="0"/>
            <wp:positionH relativeFrom="column">
              <wp:posOffset>224790</wp:posOffset>
            </wp:positionH>
            <wp:positionV relativeFrom="paragraph">
              <wp:posOffset>-159385</wp:posOffset>
            </wp:positionV>
            <wp:extent cx="117475" cy="15621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ind w:firstLine="720"/>
        <w:rPr>
          <w:sz w:val="24"/>
          <w:szCs w:val="24"/>
        </w:rPr>
      </w:pPr>
      <w:r w:rsidRPr="006D3DF0">
        <w:rPr>
          <w:rFonts w:eastAsia="Times New Roman"/>
          <w:sz w:val="24"/>
          <w:szCs w:val="24"/>
        </w:rPr>
        <w:t>интервалам. Такое же расстояние выдерживается между заголовками главы и параграфа.</w:t>
      </w:r>
    </w:p>
    <w:p w:rsidR="00324843" w:rsidRPr="006D3DF0" w:rsidRDefault="006D3DF0" w:rsidP="006D3DF0">
      <w:pPr>
        <w:tabs>
          <w:tab w:val="left" w:pos="0"/>
        </w:tabs>
        <w:ind w:firstLine="720"/>
        <w:rPr>
          <w:sz w:val="24"/>
          <w:szCs w:val="24"/>
        </w:rPr>
      </w:pPr>
      <w:r w:rsidRPr="006D3DF0">
        <w:rPr>
          <w:rFonts w:eastAsia="Times New Roman"/>
          <w:sz w:val="24"/>
          <w:szCs w:val="24"/>
        </w:rPr>
        <w:t>Точку в конце заголовка, располагаемого посредине строки, не ставят.</w:t>
      </w:r>
    </w:p>
    <w:p w:rsidR="00324843" w:rsidRPr="006D3DF0" w:rsidRDefault="006D3DF0" w:rsidP="006D3DF0">
      <w:pPr>
        <w:tabs>
          <w:tab w:val="left" w:pos="0"/>
        </w:tabs>
        <w:ind w:firstLine="720"/>
        <w:rPr>
          <w:sz w:val="24"/>
          <w:szCs w:val="24"/>
        </w:rPr>
      </w:pPr>
      <w:r w:rsidRPr="006D3DF0">
        <w:rPr>
          <w:rFonts w:eastAsia="Times New Roman"/>
          <w:sz w:val="24"/>
          <w:szCs w:val="24"/>
        </w:rPr>
        <w:t>Все страницы должны быть пронумерованы (кроме титульного листа);</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59264" behindDoc="1" locked="0" layoutInCell="0" allowOverlap="1">
            <wp:simplePos x="0" y="0"/>
            <wp:positionH relativeFrom="column">
              <wp:posOffset>224790</wp:posOffset>
            </wp:positionH>
            <wp:positionV relativeFrom="paragraph">
              <wp:posOffset>-159385</wp:posOffset>
            </wp:positionV>
            <wp:extent cx="117475" cy="15621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spacing w:line="236" w:lineRule="auto"/>
        <w:ind w:firstLine="720"/>
        <w:jc w:val="both"/>
        <w:rPr>
          <w:sz w:val="24"/>
          <w:szCs w:val="24"/>
        </w:rPr>
      </w:pPr>
      <w:r w:rsidRPr="006D3DF0">
        <w:rPr>
          <w:rFonts w:eastAsia="Times New Roman"/>
          <w:sz w:val="24"/>
          <w:szCs w:val="24"/>
        </w:rPr>
        <w:t>Если в тексте работы встречаются цитаты, то внизу страницы в сносках следует указать Ф.И.О. автора, название книги, место, года издания, страницу, на которой встречается цитата;</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60288" behindDoc="1" locked="0" layoutInCell="0" allowOverlap="1">
            <wp:simplePos x="0" y="0"/>
            <wp:positionH relativeFrom="column">
              <wp:posOffset>224790</wp:posOffset>
            </wp:positionH>
            <wp:positionV relativeFrom="paragraph">
              <wp:posOffset>-508635</wp:posOffset>
            </wp:positionV>
            <wp:extent cx="117475" cy="15621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853441">
      <w:pPr>
        <w:numPr>
          <w:ilvl w:val="0"/>
          <w:numId w:val="27"/>
        </w:numPr>
        <w:tabs>
          <w:tab w:val="left" w:pos="0"/>
          <w:tab w:val="left" w:pos="720"/>
        </w:tabs>
        <w:spacing w:line="237" w:lineRule="auto"/>
        <w:ind w:firstLine="720"/>
        <w:jc w:val="both"/>
        <w:rPr>
          <w:rFonts w:eastAsia="Times New Roman"/>
          <w:sz w:val="24"/>
          <w:szCs w:val="24"/>
        </w:rPr>
      </w:pPr>
      <w:r w:rsidRPr="006D3DF0">
        <w:rPr>
          <w:rFonts w:eastAsia="Times New Roman"/>
          <w:sz w:val="24"/>
          <w:szCs w:val="24"/>
        </w:rPr>
        <w:t xml:space="preserve">Работа помещается в папку-скоросшиватель с прозрачным верхним листом(вкладывать в файлы страницы работы не допускается, в файл помещаются только </w:t>
      </w:r>
      <w:r w:rsidRPr="006D3DF0">
        <w:rPr>
          <w:rFonts w:eastAsia="Times New Roman"/>
          <w:sz w:val="24"/>
          <w:szCs w:val="24"/>
        </w:rPr>
        <w:lastRenderedPageBreak/>
        <w:t>страницы приложений). Диск с программным продуктом помещается в отдельный прозрачный файл и закрепляется во избежание самопроизвольного выпадения.</w:t>
      </w:r>
    </w:p>
    <w:p w:rsidR="00324843" w:rsidRPr="006D3DF0" w:rsidRDefault="00324843" w:rsidP="006D3DF0">
      <w:pPr>
        <w:tabs>
          <w:tab w:val="left" w:pos="0"/>
        </w:tabs>
        <w:spacing w:line="3" w:lineRule="exact"/>
        <w:ind w:firstLine="720"/>
        <w:rPr>
          <w:sz w:val="24"/>
          <w:szCs w:val="24"/>
        </w:rPr>
      </w:pPr>
    </w:p>
    <w:p w:rsidR="00853441" w:rsidRDefault="006D3DF0" w:rsidP="006D3DF0">
      <w:pPr>
        <w:tabs>
          <w:tab w:val="left" w:pos="0"/>
        </w:tabs>
        <w:ind w:firstLine="720"/>
        <w:rPr>
          <w:rFonts w:eastAsia="Times New Roman"/>
          <w:b/>
          <w:bCs/>
          <w:color w:val="00000A"/>
          <w:sz w:val="24"/>
          <w:szCs w:val="24"/>
        </w:rPr>
      </w:pPr>
      <w:r w:rsidRPr="006D3DF0">
        <w:rPr>
          <w:rFonts w:eastAsia="Times New Roman"/>
          <w:b/>
          <w:bCs/>
          <w:color w:val="00000A"/>
          <w:sz w:val="24"/>
          <w:szCs w:val="24"/>
        </w:rPr>
        <w:t>Критерии оценки написания творческой работы:</w:t>
      </w:r>
    </w:p>
    <w:p w:rsidR="00324843" w:rsidRPr="006D3DF0" w:rsidRDefault="006D3DF0" w:rsidP="006D3DF0">
      <w:pPr>
        <w:tabs>
          <w:tab w:val="left" w:pos="0"/>
        </w:tabs>
        <w:ind w:firstLine="720"/>
        <w:rPr>
          <w:sz w:val="24"/>
          <w:szCs w:val="24"/>
        </w:rPr>
      </w:pPr>
      <w:r w:rsidRPr="006D3DF0">
        <w:rPr>
          <w:rFonts w:eastAsia="Times New Roman"/>
          <w:color w:val="00000A"/>
          <w:sz w:val="24"/>
          <w:szCs w:val="24"/>
        </w:rPr>
        <w:t>содержательность реферата (доклада), соответствие плану;</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61312" behindDoc="1" locked="0" layoutInCell="0" allowOverlap="1">
            <wp:simplePos x="0" y="0"/>
            <wp:positionH relativeFrom="column">
              <wp:posOffset>228600</wp:posOffset>
            </wp:positionH>
            <wp:positionV relativeFrom="paragraph">
              <wp:posOffset>-159385</wp:posOffset>
            </wp:positionV>
            <wp:extent cx="117475" cy="15621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spacing w:line="238" w:lineRule="auto"/>
        <w:ind w:firstLine="720"/>
        <w:rPr>
          <w:sz w:val="24"/>
          <w:szCs w:val="24"/>
        </w:rPr>
      </w:pPr>
      <w:r w:rsidRPr="006D3DF0">
        <w:rPr>
          <w:rFonts w:eastAsia="Times New Roman"/>
          <w:color w:val="00000A"/>
          <w:sz w:val="24"/>
          <w:szCs w:val="24"/>
        </w:rPr>
        <w:t>отражение основных положений, результатов работы автора, выводов;</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62336" behindDoc="1" locked="0" layoutInCell="0" allowOverlap="1">
            <wp:simplePos x="0" y="0"/>
            <wp:positionH relativeFrom="column">
              <wp:posOffset>228600</wp:posOffset>
            </wp:positionH>
            <wp:positionV relativeFrom="paragraph">
              <wp:posOffset>-158115</wp:posOffset>
            </wp:positionV>
            <wp:extent cx="117475" cy="15621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ind w:firstLine="720"/>
        <w:rPr>
          <w:sz w:val="24"/>
          <w:szCs w:val="24"/>
        </w:rPr>
      </w:pPr>
      <w:r w:rsidRPr="006D3DF0">
        <w:rPr>
          <w:rFonts w:eastAsia="Times New Roman"/>
          <w:color w:val="00000A"/>
          <w:sz w:val="24"/>
          <w:szCs w:val="24"/>
        </w:rPr>
        <w:t>ясность, лаконичность изложения мыслей студента;</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63360" behindDoc="1" locked="0" layoutInCell="0" allowOverlap="1">
            <wp:simplePos x="0" y="0"/>
            <wp:positionH relativeFrom="column">
              <wp:posOffset>228600</wp:posOffset>
            </wp:positionH>
            <wp:positionV relativeFrom="paragraph">
              <wp:posOffset>-159385</wp:posOffset>
            </wp:positionV>
            <wp:extent cx="117475" cy="15621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ind w:firstLine="720"/>
        <w:rPr>
          <w:sz w:val="24"/>
          <w:szCs w:val="24"/>
        </w:rPr>
      </w:pPr>
      <w:r w:rsidRPr="006D3DF0">
        <w:rPr>
          <w:rFonts w:eastAsia="Times New Roman"/>
          <w:color w:val="00000A"/>
          <w:sz w:val="24"/>
          <w:szCs w:val="24"/>
        </w:rPr>
        <w:t>наличие схем, графическое выделение особо значимой информации;</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64384" behindDoc="1" locked="0" layoutInCell="0" allowOverlap="1">
            <wp:simplePos x="0" y="0"/>
            <wp:positionH relativeFrom="column">
              <wp:posOffset>228600</wp:posOffset>
            </wp:positionH>
            <wp:positionV relativeFrom="paragraph">
              <wp:posOffset>-159385</wp:posOffset>
            </wp:positionV>
            <wp:extent cx="117475" cy="1562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ind w:firstLine="720"/>
        <w:rPr>
          <w:sz w:val="24"/>
          <w:szCs w:val="24"/>
        </w:rPr>
      </w:pPr>
      <w:r w:rsidRPr="006D3DF0">
        <w:rPr>
          <w:rFonts w:eastAsia="Times New Roman"/>
          <w:color w:val="00000A"/>
          <w:sz w:val="24"/>
          <w:szCs w:val="24"/>
        </w:rPr>
        <w:t>соответствие оформления требованиям;</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65408" behindDoc="1" locked="0" layoutInCell="0" allowOverlap="1">
            <wp:simplePos x="0" y="0"/>
            <wp:positionH relativeFrom="column">
              <wp:posOffset>228600</wp:posOffset>
            </wp:positionH>
            <wp:positionV relativeFrom="paragraph">
              <wp:posOffset>-159385</wp:posOffset>
            </wp:positionV>
            <wp:extent cx="117475" cy="15621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ind w:firstLine="720"/>
        <w:rPr>
          <w:sz w:val="24"/>
          <w:szCs w:val="24"/>
        </w:rPr>
      </w:pPr>
      <w:r w:rsidRPr="006D3DF0">
        <w:rPr>
          <w:rFonts w:eastAsia="Times New Roman"/>
          <w:color w:val="00000A"/>
          <w:sz w:val="24"/>
          <w:szCs w:val="24"/>
        </w:rPr>
        <w:t>грамотность изложения;</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66432" behindDoc="1" locked="0" layoutInCell="0" allowOverlap="1">
            <wp:simplePos x="0" y="0"/>
            <wp:positionH relativeFrom="column">
              <wp:posOffset>228600</wp:posOffset>
            </wp:positionH>
            <wp:positionV relativeFrom="paragraph">
              <wp:posOffset>-159385</wp:posOffset>
            </wp:positionV>
            <wp:extent cx="117475" cy="15621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ind w:firstLine="720"/>
        <w:rPr>
          <w:sz w:val="24"/>
          <w:szCs w:val="24"/>
        </w:rPr>
      </w:pPr>
      <w:r w:rsidRPr="006D3DF0">
        <w:rPr>
          <w:rFonts w:eastAsia="Times New Roman"/>
          <w:color w:val="00000A"/>
          <w:sz w:val="24"/>
          <w:szCs w:val="24"/>
        </w:rPr>
        <w:t>реферат (доклад) сдан в срок.</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67456" behindDoc="1" locked="0" layoutInCell="0" allowOverlap="1">
            <wp:simplePos x="0" y="0"/>
            <wp:positionH relativeFrom="column">
              <wp:posOffset>228600</wp:posOffset>
            </wp:positionH>
            <wp:positionV relativeFrom="paragraph">
              <wp:posOffset>-159385</wp:posOffset>
            </wp:positionV>
            <wp:extent cx="117475" cy="1562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spacing w:line="234" w:lineRule="auto"/>
        <w:ind w:firstLine="720"/>
        <w:rPr>
          <w:sz w:val="24"/>
          <w:szCs w:val="24"/>
        </w:rPr>
      </w:pPr>
      <w:r w:rsidRPr="006D3DF0">
        <w:rPr>
          <w:rFonts w:eastAsia="Times New Roman"/>
          <w:color w:val="00000A"/>
          <w:sz w:val="24"/>
          <w:szCs w:val="24"/>
        </w:rPr>
        <w:t>Оценка «Зачтено» ставится при условии выполнения всех пунктов критерия оценки написания творческой работы.</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4" w:lineRule="auto"/>
        <w:ind w:firstLine="720"/>
        <w:rPr>
          <w:sz w:val="24"/>
          <w:szCs w:val="24"/>
        </w:rPr>
      </w:pPr>
      <w:r w:rsidRPr="006D3DF0">
        <w:rPr>
          <w:rFonts w:eastAsia="Times New Roman"/>
          <w:color w:val="00000A"/>
          <w:sz w:val="24"/>
          <w:szCs w:val="24"/>
        </w:rPr>
        <w:t>Оценка «Условно зачтено» ставится при условии выполнения 1 - 5 пунктов критерия оценки написания творческой работы.</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4" w:lineRule="auto"/>
        <w:ind w:firstLine="720"/>
        <w:rPr>
          <w:sz w:val="24"/>
          <w:szCs w:val="24"/>
        </w:rPr>
      </w:pPr>
      <w:r w:rsidRPr="006D3DF0">
        <w:rPr>
          <w:rFonts w:eastAsia="Times New Roman"/>
          <w:color w:val="00000A"/>
          <w:sz w:val="24"/>
          <w:szCs w:val="24"/>
        </w:rPr>
        <w:t>Оценка «Не зачтено» ставится при условии не выполнения всех семи пунктов критерия оценки написания творческой работы.</w:t>
      </w:r>
    </w:p>
    <w:p w:rsidR="00324843" w:rsidRPr="006D3DF0" w:rsidRDefault="00324843" w:rsidP="006D3DF0">
      <w:pPr>
        <w:tabs>
          <w:tab w:val="left" w:pos="0"/>
        </w:tabs>
        <w:spacing w:line="280" w:lineRule="exact"/>
        <w:ind w:firstLine="720"/>
        <w:rPr>
          <w:sz w:val="24"/>
          <w:szCs w:val="24"/>
        </w:rPr>
      </w:pPr>
    </w:p>
    <w:p w:rsidR="00324843" w:rsidRPr="006D3DF0" w:rsidRDefault="006D3DF0" w:rsidP="00853441">
      <w:pPr>
        <w:numPr>
          <w:ilvl w:val="0"/>
          <w:numId w:val="28"/>
        </w:numPr>
        <w:tabs>
          <w:tab w:val="left" w:pos="0"/>
        </w:tabs>
        <w:ind w:firstLine="720"/>
        <w:rPr>
          <w:rFonts w:eastAsia="Times New Roman"/>
          <w:b/>
          <w:bCs/>
          <w:i/>
          <w:iCs/>
          <w:color w:val="00000A"/>
          <w:sz w:val="24"/>
          <w:szCs w:val="24"/>
        </w:rPr>
      </w:pPr>
      <w:r w:rsidRPr="006D3DF0">
        <w:rPr>
          <w:rFonts w:eastAsia="Times New Roman"/>
          <w:b/>
          <w:bCs/>
          <w:i/>
          <w:iCs/>
          <w:color w:val="00000A"/>
          <w:sz w:val="24"/>
          <w:szCs w:val="24"/>
        </w:rPr>
        <w:t>Контроль результатов самостоятельной работы студентов</w:t>
      </w:r>
    </w:p>
    <w:p w:rsidR="00324843" w:rsidRPr="006D3DF0" w:rsidRDefault="00324843" w:rsidP="006D3DF0">
      <w:pPr>
        <w:tabs>
          <w:tab w:val="left" w:pos="0"/>
        </w:tabs>
        <w:spacing w:line="10" w:lineRule="exact"/>
        <w:ind w:firstLine="720"/>
        <w:rPr>
          <w:sz w:val="24"/>
          <w:szCs w:val="24"/>
        </w:rPr>
      </w:pPr>
    </w:p>
    <w:p w:rsidR="00324843" w:rsidRPr="006D3DF0" w:rsidRDefault="006D3DF0" w:rsidP="006D3DF0">
      <w:pPr>
        <w:tabs>
          <w:tab w:val="left" w:pos="0"/>
        </w:tabs>
        <w:spacing w:line="238" w:lineRule="auto"/>
        <w:ind w:firstLine="720"/>
        <w:jc w:val="both"/>
        <w:rPr>
          <w:sz w:val="24"/>
          <w:szCs w:val="24"/>
        </w:rPr>
      </w:pPr>
      <w:r w:rsidRPr="006D3DF0">
        <w:rPr>
          <w:rFonts w:eastAsia="Times New Roman"/>
          <w:color w:val="00000A"/>
          <w:sz w:val="24"/>
          <w:szCs w:val="24"/>
        </w:rPr>
        <w:t>Обязанность контроля своевременности и качества выполнения аудиторной и, особенно, внеаудиторной самостоятельной работы студентов — это соотношение достигнутых студентами результатов в ходе самостоятельной работы с запланированными целями обучения. Его основная цель состоит в выявлении достижений, успехов студентов, в определении путей их совершенствования, углубления знаний, умений, с тем, чтобы создавались условия для последующего включения студентов в активную самостоятельную творческую деятельность.</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8" w:lineRule="auto"/>
        <w:ind w:firstLine="720"/>
        <w:jc w:val="both"/>
        <w:rPr>
          <w:sz w:val="24"/>
          <w:szCs w:val="24"/>
        </w:rPr>
      </w:pPr>
      <w:r w:rsidRPr="006D3DF0">
        <w:rPr>
          <w:rFonts w:eastAsia="Times New Roman"/>
          <w:color w:val="00000A"/>
          <w:sz w:val="24"/>
          <w:szCs w:val="24"/>
        </w:rPr>
        <w:t>Эта цель, в первую очередь, связана с определением качества усвоения студентами учебного материала в рамках требований ФГОС СПО. Во-вторых, конкретизация основной цели контроля самостоятельной работы связана с обучением студентов приемам взаимоконтроля и самоконтроля, формированием потребности в самоконтроле. В-третьих, эта цель предполагает воспитание у студентов таких качеств личности, как ответственность за выполнение самостоятельной работы, проявление инициативы.</w:t>
      </w:r>
    </w:p>
    <w:p w:rsidR="00324843" w:rsidRPr="006D3DF0" w:rsidRDefault="00324843" w:rsidP="006D3DF0">
      <w:pPr>
        <w:tabs>
          <w:tab w:val="left" w:pos="0"/>
        </w:tabs>
        <w:spacing w:line="2" w:lineRule="exact"/>
        <w:ind w:firstLine="720"/>
        <w:rPr>
          <w:sz w:val="24"/>
          <w:szCs w:val="24"/>
        </w:rPr>
      </w:pPr>
    </w:p>
    <w:p w:rsidR="00324843" w:rsidRPr="006D3DF0" w:rsidRDefault="006D3DF0" w:rsidP="00853441">
      <w:pPr>
        <w:numPr>
          <w:ilvl w:val="0"/>
          <w:numId w:val="29"/>
        </w:numPr>
        <w:tabs>
          <w:tab w:val="left" w:pos="0"/>
        </w:tabs>
        <w:ind w:firstLine="720"/>
        <w:rPr>
          <w:rFonts w:eastAsia="Times New Roman"/>
          <w:color w:val="00000A"/>
          <w:sz w:val="24"/>
          <w:szCs w:val="24"/>
        </w:rPr>
      </w:pPr>
      <w:r w:rsidRPr="006D3DF0">
        <w:rPr>
          <w:rFonts w:eastAsia="Times New Roman"/>
          <w:color w:val="00000A"/>
          <w:sz w:val="24"/>
          <w:szCs w:val="24"/>
        </w:rPr>
        <w:t>качестве форм и методов контроля используются:</w:t>
      </w:r>
    </w:p>
    <w:p w:rsidR="00324843" w:rsidRPr="006D3DF0" w:rsidRDefault="006D3DF0" w:rsidP="006D3DF0">
      <w:pPr>
        <w:tabs>
          <w:tab w:val="left" w:pos="0"/>
        </w:tabs>
        <w:ind w:firstLine="720"/>
        <w:rPr>
          <w:rFonts w:eastAsia="Times New Roman"/>
          <w:color w:val="00000A"/>
          <w:sz w:val="24"/>
          <w:szCs w:val="24"/>
        </w:rPr>
      </w:pPr>
      <w:r w:rsidRPr="006D3DF0">
        <w:rPr>
          <w:rFonts w:eastAsia="Times New Roman"/>
          <w:noProof/>
          <w:color w:val="00000A"/>
          <w:sz w:val="24"/>
          <w:szCs w:val="24"/>
        </w:rPr>
        <w:drawing>
          <wp:inline distT="0" distB="0" distL="0" distR="0">
            <wp:extent cx="117475" cy="1428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7475" cy="142875"/>
                    </a:xfrm>
                    <a:prstGeom prst="rect">
                      <a:avLst/>
                    </a:prstGeom>
                    <a:noFill/>
                    <a:ln>
                      <a:noFill/>
                    </a:ln>
                  </pic:spPr>
                </pic:pic>
              </a:graphicData>
            </a:graphic>
          </wp:inline>
        </w:drawing>
      </w:r>
      <w:r w:rsidRPr="006D3DF0">
        <w:rPr>
          <w:rFonts w:eastAsia="Times New Roman"/>
          <w:color w:val="00000A"/>
          <w:sz w:val="24"/>
          <w:szCs w:val="24"/>
        </w:rPr>
        <w:t xml:space="preserve">  зачеты,</w:t>
      </w:r>
    </w:p>
    <w:p w:rsidR="00324843" w:rsidRPr="006D3DF0" w:rsidRDefault="006D3DF0" w:rsidP="006D3DF0">
      <w:pPr>
        <w:tabs>
          <w:tab w:val="left" w:pos="0"/>
        </w:tabs>
        <w:ind w:firstLine="720"/>
        <w:rPr>
          <w:rFonts w:eastAsia="Times New Roman"/>
          <w:color w:val="00000A"/>
          <w:sz w:val="24"/>
          <w:szCs w:val="24"/>
        </w:rPr>
      </w:pPr>
      <w:r w:rsidRPr="006D3DF0">
        <w:rPr>
          <w:rFonts w:eastAsia="Times New Roman"/>
          <w:noProof/>
          <w:color w:val="00000A"/>
          <w:sz w:val="24"/>
          <w:szCs w:val="24"/>
        </w:rPr>
        <w:drawing>
          <wp:inline distT="0" distB="0" distL="0" distR="0">
            <wp:extent cx="117475" cy="1428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7475" cy="142875"/>
                    </a:xfrm>
                    <a:prstGeom prst="rect">
                      <a:avLst/>
                    </a:prstGeom>
                    <a:noFill/>
                    <a:ln>
                      <a:noFill/>
                    </a:ln>
                  </pic:spPr>
                </pic:pic>
              </a:graphicData>
            </a:graphic>
          </wp:inline>
        </w:drawing>
      </w:r>
      <w:r w:rsidRPr="006D3DF0">
        <w:rPr>
          <w:rFonts w:eastAsia="Times New Roman"/>
          <w:color w:val="00000A"/>
          <w:sz w:val="24"/>
          <w:szCs w:val="24"/>
        </w:rPr>
        <w:t xml:space="preserve">  контрольные работы,</w:t>
      </w:r>
    </w:p>
    <w:p w:rsidR="00324843" w:rsidRPr="006D3DF0" w:rsidRDefault="006D3DF0" w:rsidP="006D3DF0">
      <w:pPr>
        <w:tabs>
          <w:tab w:val="left" w:pos="0"/>
        </w:tabs>
        <w:ind w:firstLine="720"/>
        <w:rPr>
          <w:rFonts w:eastAsia="Times New Roman"/>
          <w:color w:val="00000A"/>
          <w:sz w:val="24"/>
          <w:szCs w:val="24"/>
        </w:rPr>
      </w:pPr>
      <w:r w:rsidRPr="006D3DF0">
        <w:rPr>
          <w:rFonts w:eastAsia="Times New Roman"/>
          <w:noProof/>
          <w:color w:val="00000A"/>
          <w:sz w:val="24"/>
          <w:szCs w:val="24"/>
        </w:rPr>
        <w:drawing>
          <wp:inline distT="0" distB="0" distL="0" distR="0">
            <wp:extent cx="117475" cy="1428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7475" cy="142875"/>
                    </a:xfrm>
                    <a:prstGeom prst="rect">
                      <a:avLst/>
                    </a:prstGeom>
                    <a:noFill/>
                    <a:ln>
                      <a:noFill/>
                    </a:ln>
                  </pic:spPr>
                </pic:pic>
              </a:graphicData>
            </a:graphic>
          </wp:inline>
        </w:drawing>
      </w:r>
      <w:r w:rsidRPr="006D3DF0">
        <w:rPr>
          <w:rFonts w:eastAsia="Times New Roman"/>
          <w:color w:val="00000A"/>
          <w:sz w:val="24"/>
          <w:szCs w:val="24"/>
        </w:rPr>
        <w:t xml:space="preserve">  выполнение ЛПЗ,</w:t>
      </w:r>
    </w:p>
    <w:p w:rsidR="00324843" w:rsidRPr="006D3DF0" w:rsidRDefault="006D3DF0" w:rsidP="006D3DF0">
      <w:pPr>
        <w:tabs>
          <w:tab w:val="left" w:pos="0"/>
        </w:tabs>
        <w:ind w:firstLine="720"/>
        <w:rPr>
          <w:rFonts w:eastAsia="Times New Roman"/>
          <w:color w:val="00000A"/>
          <w:sz w:val="24"/>
          <w:szCs w:val="24"/>
        </w:rPr>
      </w:pPr>
      <w:r w:rsidRPr="006D3DF0">
        <w:rPr>
          <w:rFonts w:eastAsia="Times New Roman"/>
          <w:noProof/>
          <w:color w:val="00000A"/>
          <w:sz w:val="24"/>
          <w:szCs w:val="24"/>
        </w:rPr>
        <w:drawing>
          <wp:inline distT="0" distB="0" distL="0" distR="0">
            <wp:extent cx="117475" cy="1428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7475" cy="142875"/>
                    </a:xfrm>
                    <a:prstGeom prst="rect">
                      <a:avLst/>
                    </a:prstGeom>
                    <a:noFill/>
                    <a:ln>
                      <a:noFill/>
                    </a:ln>
                  </pic:spPr>
                </pic:pic>
              </a:graphicData>
            </a:graphic>
          </wp:inline>
        </w:drawing>
      </w:r>
      <w:r w:rsidRPr="006D3DF0">
        <w:rPr>
          <w:rFonts w:eastAsia="Times New Roman"/>
          <w:color w:val="00000A"/>
          <w:sz w:val="24"/>
          <w:szCs w:val="24"/>
        </w:rPr>
        <w:t xml:space="preserve">  взаимопроверки учебно-творческими бригадами,</w:t>
      </w:r>
    </w:p>
    <w:p w:rsidR="00324843" w:rsidRPr="006D3DF0" w:rsidRDefault="006D3DF0" w:rsidP="006D3DF0">
      <w:pPr>
        <w:tabs>
          <w:tab w:val="left" w:pos="0"/>
        </w:tabs>
        <w:ind w:firstLine="720"/>
        <w:rPr>
          <w:rFonts w:eastAsia="Times New Roman"/>
          <w:color w:val="00000A"/>
          <w:sz w:val="24"/>
          <w:szCs w:val="24"/>
        </w:rPr>
      </w:pPr>
      <w:r w:rsidRPr="006D3DF0">
        <w:rPr>
          <w:rFonts w:eastAsia="Times New Roman"/>
          <w:noProof/>
          <w:color w:val="00000A"/>
          <w:sz w:val="24"/>
          <w:szCs w:val="24"/>
        </w:rPr>
        <w:drawing>
          <wp:inline distT="0" distB="0" distL="0" distR="0">
            <wp:extent cx="117475" cy="1428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7475" cy="142875"/>
                    </a:xfrm>
                    <a:prstGeom prst="rect">
                      <a:avLst/>
                    </a:prstGeom>
                    <a:noFill/>
                    <a:ln>
                      <a:noFill/>
                    </a:ln>
                  </pic:spPr>
                </pic:pic>
              </a:graphicData>
            </a:graphic>
          </wp:inline>
        </w:drawing>
      </w:r>
      <w:r w:rsidRPr="006D3DF0">
        <w:rPr>
          <w:rFonts w:eastAsia="Times New Roman"/>
          <w:color w:val="00000A"/>
          <w:sz w:val="24"/>
          <w:szCs w:val="24"/>
        </w:rPr>
        <w:t xml:space="preserve">  защита творческих работ.</w:t>
      </w:r>
    </w:p>
    <w:p w:rsidR="00324843" w:rsidRPr="006D3DF0" w:rsidRDefault="00324843" w:rsidP="006D3DF0">
      <w:pPr>
        <w:tabs>
          <w:tab w:val="left" w:pos="0"/>
        </w:tabs>
        <w:spacing w:line="278" w:lineRule="exact"/>
        <w:ind w:firstLine="720"/>
        <w:rPr>
          <w:sz w:val="24"/>
          <w:szCs w:val="24"/>
        </w:rPr>
      </w:pPr>
    </w:p>
    <w:p w:rsidR="00324843" w:rsidRPr="006D3DF0" w:rsidRDefault="006D3DF0" w:rsidP="00853441">
      <w:pPr>
        <w:numPr>
          <w:ilvl w:val="0"/>
          <w:numId w:val="30"/>
        </w:numPr>
        <w:tabs>
          <w:tab w:val="left" w:pos="0"/>
        </w:tabs>
        <w:ind w:firstLine="720"/>
        <w:rPr>
          <w:rFonts w:eastAsia="Times New Roman"/>
          <w:b/>
          <w:bCs/>
          <w:i/>
          <w:iCs/>
          <w:color w:val="00000A"/>
          <w:sz w:val="24"/>
          <w:szCs w:val="24"/>
        </w:rPr>
      </w:pPr>
      <w:r w:rsidRPr="006D3DF0">
        <w:rPr>
          <w:rFonts w:eastAsia="Times New Roman"/>
          <w:b/>
          <w:bCs/>
          <w:i/>
          <w:iCs/>
          <w:color w:val="00000A"/>
          <w:sz w:val="24"/>
          <w:szCs w:val="24"/>
        </w:rPr>
        <w:t>Критерии оценки результатов самостоятельной работы студента</w:t>
      </w:r>
    </w:p>
    <w:p w:rsidR="00324843" w:rsidRPr="006D3DF0" w:rsidRDefault="00324843" w:rsidP="006D3DF0">
      <w:pPr>
        <w:tabs>
          <w:tab w:val="left" w:pos="0"/>
        </w:tabs>
        <w:spacing w:line="10" w:lineRule="exact"/>
        <w:ind w:firstLine="720"/>
        <w:rPr>
          <w:sz w:val="24"/>
          <w:szCs w:val="24"/>
        </w:rPr>
      </w:pPr>
    </w:p>
    <w:p w:rsidR="00324843" w:rsidRPr="006D3DF0" w:rsidRDefault="006D3DF0" w:rsidP="006D3DF0">
      <w:pPr>
        <w:tabs>
          <w:tab w:val="left" w:pos="0"/>
        </w:tabs>
        <w:spacing w:line="236" w:lineRule="auto"/>
        <w:ind w:firstLine="720"/>
        <w:rPr>
          <w:sz w:val="24"/>
          <w:szCs w:val="24"/>
        </w:rPr>
      </w:pPr>
      <w:r w:rsidRPr="006D3DF0">
        <w:rPr>
          <w:rFonts w:eastAsia="Times New Roman"/>
          <w:color w:val="00000A"/>
          <w:sz w:val="24"/>
          <w:szCs w:val="24"/>
        </w:rPr>
        <w:t>Содержание и направленность заданий для самостоятельной работы должны определяться на основе дифференцированного подхода к способностям и возможностям студентов. Условно студентов каждой учебной группы можно разделить на четыре подгруппы.</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7" w:lineRule="auto"/>
        <w:ind w:firstLine="720"/>
        <w:jc w:val="both"/>
        <w:rPr>
          <w:sz w:val="24"/>
          <w:szCs w:val="24"/>
        </w:rPr>
      </w:pPr>
      <w:r w:rsidRPr="006D3DF0">
        <w:rPr>
          <w:rFonts w:eastAsia="Times New Roman"/>
          <w:color w:val="00000A"/>
          <w:sz w:val="24"/>
          <w:szCs w:val="24"/>
          <w:u w:val="single"/>
        </w:rPr>
        <w:t>Первая подгруппа:</w:t>
      </w:r>
      <w:r w:rsidRPr="006D3DF0">
        <w:rPr>
          <w:rFonts w:eastAsia="Times New Roman"/>
          <w:color w:val="00000A"/>
          <w:sz w:val="24"/>
          <w:szCs w:val="24"/>
        </w:rPr>
        <w:t xml:space="preserve"> студенты, обладающие глубокими знаниями, развитыми способностями, готовностью к самостоятельной работе, высоким темпом учебной деятельности. Их интересует действенный интерес к предмету, и, тем не менее, при выполнении самостоятельных работ они испытывают трудности из-за слабых навыков самопроверки, невнимательности при вычислениях.</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8" w:lineRule="auto"/>
        <w:ind w:firstLine="720"/>
        <w:jc w:val="both"/>
        <w:rPr>
          <w:sz w:val="24"/>
          <w:szCs w:val="24"/>
        </w:rPr>
      </w:pPr>
      <w:r w:rsidRPr="006D3DF0">
        <w:rPr>
          <w:rFonts w:eastAsia="Times New Roman"/>
          <w:color w:val="00000A"/>
          <w:sz w:val="24"/>
          <w:szCs w:val="24"/>
          <w:u w:val="single"/>
        </w:rPr>
        <w:t>Вторая подгруппа:</w:t>
      </w:r>
      <w:r w:rsidRPr="006D3DF0">
        <w:rPr>
          <w:rFonts w:eastAsia="Times New Roman"/>
          <w:color w:val="00000A"/>
          <w:sz w:val="24"/>
          <w:szCs w:val="24"/>
        </w:rPr>
        <w:t xml:space="preserve"> студенты, отличающиеся старательностью и способностью. Они хорошо знают изучаемый программный материал, легко справляются с однотипными заданиями, проявляют интерес к предмету, но в отличие от первой группы, эти студенты не обнаруживают творческого подхода при выполнении заданий. Они встречают затруднения из-за недостаточно сформированных обще-учебных навыков, а также из-за неумения контролировать и проверять себя.</w:t>
      </w:r>
    </w:p>
    <w:p w:rsidR="00324843" w:rsidRPr="006D3DF0" w:rsidRDefault="00324843" w:rsidP="006D3DF0">
      <w:pPr>
        <w:tabs>
          <w:tab w:val="left" w:pos="0"/>
        </w:tabs>
        <w:spacing w:line="14" w:lineRule="exact"/>
        <w:ind w:firstLine="720"/>
        <w:rPr>
          <w:sz w:val="24"/>
          <w:szCs w:val="24"/>
        </w:rPr>
      </w:pPr>
    </w:p>
    <w:p w:rsidR="00324843" w:rsidRPr="006D3DF0" w:rsidRDefault="006D3DF0" w:rsidP="006D3DF0">
      <w:pPr>
        <w:tabs>
          <w:tab w:val="left" w:pos="0"/>
        </w:tabs>
        <w:spacing w:line="237" w:lineRule="auto"/>
        <w:ind w:firstLine="720"/>
        <w:jc w:val="both"/>
        <w:rPr>
          <w:sz w:val="24"/>
          <w:szCs w:val="24"/>
        </w:rPr>
      </w:pPr>
      <w:r w:rsidRPr="006D3DF0">
        <w:rPr>
          <w:rFonts w:eastAsia="Times New Roman"/>
          <w:color w:val="00000A"/>
          <w:sz w:val="24"/>
          <w:szCs w:val="24"/>
          <w:u w:val="single"/>
        </w:rPr>
        <w:t>Третья подгруппа:</w:t>
      </w:r>
      <w:r w:rsidRPr="006D3DF0">
        <w:rPr>
          <w:rFonts w:eastAsia="Times New Roman"/>
          <w:color w:val="00000A"/>
          <w:sz w:val="24"/>
          <w:szCs w:val="24"/>
        </w:rPr>
        <w:t xml:space="preserve"> студенты неглубоко знают теоретический материал, интерес к предмету у них не выражен. Затруднений при выполнении самостоятельной работы гораздо больше. Они </w:t>
      </w:r>
      <w:r w:rsidRPr="006D3DF0">
        <w:rPr>
          <w:rFonts w:eastAsia="Times New Roman"/>
          <w:color w:val="00000A"/>
          <w:sz w:val="24"/>
          <w:szCs w:val="24"/>
        </w:rPr>
        <w:lastRenderedPageBreak/>
        <w:t>слабо владеют общеучебными умениями и навыками, не умеют применять знания, полученные при изучении других дисциплин.</w:t>
      </w:r>
    </w:p>
    <w:p w:rsidR="00324843" w:rsidRPr="006D3DF0" w:rsidRDefault="00324843" w:rsidP="006D3DF0">
      <w:pPr>
        <w:tabs>
          <w:tab w:val="left" w:pos="0"/>
        </w:tabs>
        <w:spacing w:line="13" w:lineRule="exact"/>
        <w:ind w:firstLine="720"/>
        <w:rPr>
          <w:sz w:val="24"/>
          <w:szCs w:val="24"/>
        </w:rPr>
      </w:pPr>
    </w:p>
    <w:p w:rsidR="00324843" w:rsidRPr="006D3DF0" w:rsidRDefault="006D3DF0" w:rsidP="006D3DF0">
      <w:pPr>
        <w:tabs>
          <w:tab w:val="left" w:pos="0"/>
        </w:tabs>
        <w:spacing w:line="236" w:lineRule="auto"/>
        <w:ind w:firstLine="720"/>
        <w:jc w:val="both"/>
        <w:rPr>
          <w:sz w:val="24"/>
          <w:szCs w:val="24"/>
        </w:rPr>
      </w:pPr>
      <w:r w:rsidRPr="006D3DF0">
        <w:rPr>
          <w:rFonts w:eastAsia="Times New Roman"/>
          <w:color w:val="00000A"/>
          <w:sz w:val="24"/>
          <w:szCs w:val="24"/>
          <w:u w:val="single"/>
        </w:rPr>
        <w:t>Четвертая подгруппа:</w:t>
      </w:r>
      <w:r w:rsidRPr="006D3DF0">
        <w:rPr>
          <w:rFonts w:eastAsia="Times New Roman"/>
          <w:color w:val="00000A"/>
          <w:sz w:val="24"/>
          <w:szCs w:val="24"/>
        </w:rPr>
        <w:t xml:space="preserve"> студенты плохо знают теоретический материал, у них отсутствуют навыки самостоятельной работы, поэтому с заданиями на начальном этапе они не справляются, так как не всегда понимают их суть.</w:t>
      </w:r>
    </w:p>
    <w:p w:rsidR="00324843" w:rsidRPr="006D3DF0" w:rsidRDefault="00324843" w:rsidP="006D3DF0">
      <w:pPr>
        <w:tabs>
          <w:tab w:val="left" w:pos="0"/>
        </w:tabs>
        <w:spacing w:line="4" w:lineRule="exact"/>
        <w:ind w:firstLine="720"/>
        <w:rPr>
          <w:sz w:val="24"/>
          <w:szCs w:val="24"/>
        </w:rPr>
      </w:pPr>
    </w:p>
    <w:p w:rsidR="00324843" w:rsidRPr="006D3DF0" w:rsidRDefault="006D3DF0" w:rsidP="006D3DF0">
      <w:pPr>
        <w:tabs>
          <w:tab w:val="left" w:pos="0"/>
        </w:tabs>
        <w:ind w:firstLine="720"/>
        <w:rPr>
          <w:sz w:val="24"/>
          <w:szCs w:val="24"/>
        </w:rPr>
      </w:pPr>
      <w:r w:rsidRPr="006D3DF0">
        <w:rPr>
          <w:rFonts w:eastAsia="Times New Roman"/>
          <w:b/>
          <w:bCs/>
          <w:color w:val="00000A"/>
          <w:sz w:val="24"/>
          <w:szCs w:val="24"/>
        </w:rPr>
        <w:t>Общие критерии оценки результатов самостоятельной работы студентов:</w:t>
      </w:r>
    </w:p>
    <w:p w:rsidR="00324843" w:rsidRPr="006D3DF0" w:rsidRDefault="006D3DF0" w:rsidP="006D3DF0">
      <w:pPr>
        <w:tabs>
          <w:tab w:val="left" w:pos="0"/>
        </w:tabs>
        <w:ind w:firstLine="720"/>
        <w:rPr>
          <w:sz w:val="24"/>
          <w:szCs w:val="24"/>
        </w:rPr>
      </w:pPr>
      <w:r w:rsidRPr="006D3DF0">
        <w:rPr>
          <w:rFonts w:eastAsia="Times New Roman"/>
          <w:color w:val="00000A"/>
          <w:sz w:val="24"/>
          <w:szCs w:val="24"/>
        </w:rPr>
        <w:t>уровень освоения студентом учебного материала;</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68480" behindDoc="1" locked="0" layoutInCell="0" allowOverlap="1">
            <wp:simplePos x="0" y="0"/>
            <wp:positionH relativeFrom="column">
              <wp:posOffset>228600</wp:posOffset>
            </wp:positionH>
            <wp:positionV relativeFrom="paragraph">
              <wp:posOffset>-159385</wp:posOffset>
            </wp:positionV>
            <wp:extent cx="117475" cy="15621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spacing w:line="238" w:lineRule="auto"/>
        <w:ind w:firstLine="720"/>
        <w:rPr>
          <w:sz w:val="24"/>
          <w:szCs w:val="24"/>
        </w:rPr>
      </w:pPr>
      <w:r w:rsidRPr="006D3DF0">
        <w:rPr>
          <w:rFonts w:eastAsia="Times New Roman"/>
          <w:color w:val="00000A"/>
          <w:sz w:val="24"/>
          <w:szCs w:val="24"/>
        </w:rPr>
        <w:t>умения студента использовать теоретические знания при выполнении практических задач;</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69504" behindDoc="1" locked="0" layoutInCell="0" allowOverlap="1">
            <wp:simplePos x="0" y="0"/>
            <wp:positionH relativeFrom="column">
              <wp:posOffset>228600</wp:posOffset>
            </wp:positionH>
            <wp:positionV relativeFrom="paragraph">
              <wp:posOffset>-158115</wp:posOffset>
            </wp:positionV>
            <wp:extent cx="117475" cy="15621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ind w:firstLine="720"/>
        <w:rPr>
          <w:sz w:val="24"/>
          <w:szCs w:val="24"/>
        </w:rPr>
      </w:pPr>
      <w:r w:rsidRPr="006D3DF0">
        <w:rPr>
          <w:rFonts w:eastAsia="Times New Roman"/>
          <w:color w:val="00000A"/>
          <w:sz w:val="24"/>
          <w:szCs w:val="24"/>
        </w:rPr>
        <w:t>сформированность общеучебных умений;</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70528" behindDoc="1" locked="0" layoutInCell="0" allowOverlap="1">
            <wp:simplePos x="0" y="0"/>
            <wp:positionH relativeFrom="column">
              <wp:posOffset>228600</wp:posOffset>
            </wp:positionH>
            <wp:positionV relativeFrom="paragraph">
              <wp:posOffset>-159385</wp:posOffset>
            </wp:positionV>
            <wp:extent cx="117475" cy="15621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ind w:firstLine="720"/>
        <w:rPr>
          <w:sz w:val="24"/>
          <w:szCs w:val="24"/>
        </w:rPr>
      </w:pPr>
      <w:r w:rsidRPr="006D3DF0">
        <w:rPr>
          <w:rFonts w:eastAsia="Times New Roman"/>
          <w:color w:val="00000A"/>
          <w:sz w:val="24"/>
          <w:szCs w:val="24"/>
        </w:rPr>
        <w:t>обоснованность и четкость изложения ответа;</w:t>
      </w:r>
    </w:p>
    <w:p w:rsidR="00324843" w:rsidRPr="006D3DF0" w:rsidRDefault="006D3DF0" w:rsidP="006D3DF0">
      <w:pPr>
        <w:tabs>
          <w:tab w:val="left" w:pos="0"/>
        </w:tabs>
        <w:spacing w:line="20" w:lineRule="exact"/>
        <w:ind w:firstLine="720"/>
        <w:rPr>
          <w:sz w:val="24"/>
          <w:szCs w:val="24"/>
        </w:rPr>
      </w:pPr>
      <w:r w:rsidRPr="006D3DF0">
        <w:rPr>
          <w:noProof/>
          <w:sz w:val="24"/>
          <w:szCs w:val="24"/>
        </w:rPr>
        <w:drawing>
          <wp:anchor distT="0" distB="0" distL="114300" distR="114300" simplePos="0" relativeHeight="251671552" behindDoc="1" locked="0" layoutInCell="0" allowOverlap="1">
            <wp:simplePos x="0" y="0"/>
            <wp:positionH relativeFrom="column">
              <wp:posOffset>228600</wp:posOffset>
            </wp:positionH>
            <wp:positionV relativeFrom="paragraph">
              <wp:posOffset>-159385</wp:posOffset>
            </wp:positionV>
            <wp:extent cx="117475" cy="15621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Pr="006D3DF0" w:rsidRDefault="006D3DF0" w:rsidP="006D3DF0">
      <w:pPr>
        <w:tabs>
          <w:tab w:val="left" w:pos="0"/>
        </w:tabs>
        <w:ind w:firstLine="720"/>
        <w:rPr>
          <w:sz w:val="24"/>
          <w:szCs w:val="24"/>
        </w:rPr>
      </w:pPr>
      <w:r w:rsidRPr="006D3DF0">
        <w:rPr>
          <w:rFonts w:eastAsia="Times New Roman"/>
          <w:color w:val="00000A"/>
          <w:sz w:val="24"/>
          <w:szCs w:val="24"/>
        </w:rPr>
        <w:t>оформление материала в соответствии с требованиями.</w:t>
      </w:r>
    </w:p>
    <w:p w:rsidR="00324843" w:rsidRDefault="006D3DF0">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228600</wp:posOffset>
            </wp:positionH>
            <wp:positionV relativeFrom="paragraph">
              <wp:posOffset>-159385</wp:posOffset>
            </wp:positionV>
            <wp:extent cx="117475" cy="15621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7475" cy="156210"/>
                    </a:xfrm>
                    <a:prstGeom prst="rect">
                      <a:avLst/>
                    </a:prstGeom>
                    <a:noFill/>
                  </pic:spPr>
                </pic:pic>
              </a:graphicData>
            </a:graphic>
          </wp:anchor>
        </w:drawing>
      </w:r>
    </w:p>
    <w:p w:rsidR="00324843" w:rsidRDefault="00324843">
      <w:pPr>
        <w:spacing w:line="271" w:lineRule="exact"/>
        <w:rPr>
          <w:sz w:val="20"/>
          <w:szCs w:val="20"/>
        </w:rPr>
      </w:pPr>
    </w:p>
    <w:p w:rsidR="00324843" w:rsidRDefault="006D3DF0" w:rsidP="00853441">
      <w:pPr>
        <w:numPr>
          <w:ilvl w:val="0"/>
          <w:numId w:val="31"/>
        </w:numPr>
        <w:tabs>
          <w:tab w:val="left" w:pos="246"/>
        </w:tabs>
        <w:spacing w:line="234" w:lineRule="auto"/>
        <w:ind w:left="6" w:right="4140" w:hanging="6"/>
        <w:rPr>
          <w:rFonts w:eastAsia="Times New Roman"/>
          <w:b/>
          <w:bCs/>
          <w:i/>
          <w:iCs/>
          <w:color w:val="00000A"/>
          <w:sz w:val="24"/>
          <w:szCs w:val="24"/>
        </w:rPr>
      </w:pPr>
      <w:r>
        <w:rPr>
          <w:rFonts w:eastAsia="Times New Roman"/>
          <w:b/>
          <w:bCs/>
          <w:i/>
          <w:iCs/>
          <w:color w:val="00000A"/>
          <w:sz w:val="24"/>
          <w:szCs w:val="24"/>
        </w:rPr>
        <w:t xml:space="preserve">Учебно-методическое и информационное обеспечение </w:t>
      </w:r>
      <w:r>
        <w:rPr>
          <w:rFonts w:eastAsia="Times New Roman"/>
          <w:b/>
          <w:bCs/>
          <w:i/>
          <w:iCs/>
          <w:color w:val="000000"/>
          <w:sz w:val="24"/>
          <w:szCs w:val="24"/>
        </w:rPr>
        <w:t>Основная литература</w:t>
      </w:r>
    </w:p>
    <w:p w:rsidR="00324843" w:rsidRDefault="00324843">
      <w:pPr>
        <w:spacing w:line="12" w:lineRule="exact"/>
        <w:rPr>
          <w:rFonts w:eastAsia="Times New Roman"/>
          <w:b/>
          <w:bCs/>
          <w:i/>
          <w:iCs/>
          <w:color w:val="00000A"/>
          <w:sz w:val="24"/>
          <w:szCs w:val="24"/>
        </w:rPr>
      </w:pPr>
    </w:p>
    <w:p w:rsidR="00324843" w:rsidRDefault="006D3DF0" w:rsidP="00853441">
      <w:pPr>
        <w:numPr>
          <w:ilvl w:val="0"/>
          <w:numId w:val="32"/>
        </w:numPr>
        <w:tabs>
          <w:tab w:val="left" w:pos="306"/>
        </w:tabs>
        <w:spacing w:line="265" w:lineRule="auto"/>
        <w:ind w:left="6" w:right="580" w:hanging="6"/>
        <w:rPr>
          <w:rFonts w:eastAsia="Times New Roman"/>
          <w:sz w:val="24"/>
          <w:szCs w:val="24"/>
        </w:rPr>
      </w:pPr>
      <w:r>
        <w:rPr>
          <w:rFonts w:eastAsia="Times New Roman"/>
          <w:sz w:val="24"/>
          <w:szCs w:val="24"/>
        </w:rPr>
        <w:t>Клевлеев В.М. Метрология, стандартизация и сертификация: учебник. В.М Клевлеев, И.А Кузнецова., Ю.П. Попов. - М.: ФОРУМ: ИНФРА - М, 2004-220с.:ил.</w:t>
      </w:r>
    </w:p>
    <w:p w:rsidR="00324843" w:rsidRDefault="00324843">
      <w:pPr>
        <w:spacing w:line="25" w:lineRule="exact"/>
        <w:rPr>
          <w:rFonts w:eastAsia="Times New Roman"/>
          <w:sz w:val="24"/>
          <w:szCs w:val="24"/>
        </w:rPr>
      </w:pPr>
    </w:p>
    <w:p w:rsidR="00324843" w:rsidRDefault="006D3DF0" w:rsidP="00853441">
      <w:pPr>
        <w:numPr>
          <w:ilvl w:val="0"/>
          <w:numId w:val="32"/>
        </w:numPr>
        <w:tabs>
          <w:tab w:val="left" w:pos="246"/>
        </w:tabs>
        <w:spacing w:line="270" w:lineRule="auto"/>
        <w:ind w:left="6" w:hanging="6"/>
        <w:rPr>
          <w:rFonts w:eastAsia="Times New Roman"/>
          <w:sz w:val="24"/>
          <w:szCs w:val="24"/>
        </w:rPr>
      </w:pPr>
      <w:r>
        <w:rPr>
          <w:rFonts w:eastAsia="Times New Roman"/>
          <w:sz w:val="24"/>
          <w:szCs w:val="24"/>
        </w:rPr>
        <w:t>А.С. Сигов. Метрология, стандартизация и сертификация: учебник – 2-е изд. Ю.И. Борисов, А.С. Сигов, В.И. Нефедов и др. Под ред. Профессора А.С. Сигова. – М.: ФОРУМ: ИНФРА – М.2007. – 336с.</w:t>
      </w:r>
    </w:p>
    <w:p w:rsidR="00324843" w:rsidRDefault="00324843">
      <w:pPr>
        <w:spacing w:line="21" w:lineRule="exact"/>
        <w:rPr>
          <w:rFonts w:eastAsia="Times New Roman"/>
          <w:sz w:val="24"/>
          <w:szCs w:val="24"/>
        </w:rPr>
      </w:pPr>
    </w:p>
    <w:p w:rsidR="00324843" w:rsidRDefault="006D3DF0" w:rsidP="00853441">
      <w:pPr>
        <w:numPr>
          <w:ilvl w:val="0"/>
          <w:numId w:val="32"/>
        </w:numPr>
        <w:tabs>
          <w:tab w:val="left" w:pos="246"/>
        </w:tabs>
        <w:spacing w:line="264" w:lineRule="auto"/>
        <w:ind w:left="6" w:right="120" w:hanging="6"/>
        <w:rPr>
          <w:rFonts w:eastAsia="Times New Roman"/>
          <w:sz w:val="24"/>
          <w:szCs w:val="24"/>
        </w:rPr>
      </w:pPr>
      <w:r>
        <w:rPr>
          <w:rFonts w:eastAsia="Times New Roman"/>
          <w:sz w:val="24"/>
          <w:szCs w:val="24"/>
        </w:rPr>
        <w:t>Козловский Н.С. Основы стандартизации. Допуски, посадки и технические измерения: учебник для уч.техникумов. Н.С. Козловский, А.Н. Виноградов.- М.: Машиностроение, 1992-284с.:ил.</w:t>
      </w:r>
    </w:p>
    <w:p w:rsidR="00324843" w:rsidRDefault="00324843">
      <w:pPr>
        <w:spacing w:line="27" w:lineRule="exact"/>
        <w:rPr>
          <w:rFonts w:eastAsia="Times New Roman"/>
          <w:sz w:val="24"/>
          <w:szCs w:val="24"/>
        </w:rPr>
      </w:pPr>
    </w:p>
    <w:p w:rsidR="00324843" w:rsidRDefault="006D3DF0" w:rsidP="00853441">
      <w:pPr>
        <w:numPr>
          <w:ilvl w:val="0"/>
          <w:numId w:val="32"/>
        </w:numPr>
        <w:tabs>
          <w:tab w:val="left" w:pos="246"/>
        </w:tabs>
        <w:spacing w:line="264" w:lineRule="auto"/>
        <w:ind w:left="6" w:right="1460" w:hanging="6"/>
        <w:rPr>
          <w:rFonts w:eastAsia="Times New Roman"/>
          <w:sz w:val="24"/>
          <w:szCs w:val="24"/>
        </w:rPr>
      </w:pPr>
      <w:r>
        <w:rPr>
          <w:rFonts w:eastAsia="Times New Roman"/>
          <w:sz w:val="24"/>
          <w:szCs w:val="24"/>
        </w:rPr>
        <w:t>Мягков В.Д. Допуски и посадки. Справочник в 2-х частях./В.Д. Мягков и др./, - Л.: Машиностроение, Ленинградское отделение, 1982 – 440 с.:ил.</w:t>
      </w:r>
    </w:p>
    <w:p w:rsidR="00324843" w:rsidRDefault="00324843">
      <w:pPr>
        <w:spacing w:line="17" w:lineRule="exact"/>
        <w:rPr>
          <w:rFonts w:eastAsia="Times New Roman"/>
          <w:sz w:val="24"/>
          <w:szCs w:val="24"/>
        </w:rPr>
      </w:pPr>
    </w:p>
    <w:p w:rsidR="00324843" w:rsidRDefault="006D3DF0">
      <w:pPr>
        <w:ind w:left="6"/>
        <w:rPr>
          <w:rFonts w:eastAsia="Times New Roman"/>
          <w:sz w:val="24"/>
          <w:szCs w:val="24"/>
        </w:rPr>
      </w:pPr>
      <w:r>
        <w:rPr>
          <w:rFonts w:eastAsia="Times New Roman"/>
          <w:b/>
          <w:bCs/>
          <w:i/>
          <w:iCs/>
          <w:sz w:val="24"/>
          <w:szCs w:val="24"/>
        </w:rPr>
        <w:t>Нормативная и законодательная</w:t>
      </w:r>
    </w:p>
    <w:p w:rsidR="00324843" w:rsidRDefault="00324843">
      <w:pPr>
        <w:spacing w:line="38" w:lineRule="exact"/>
        <w:rPr>
          <w:rFonts w:eastAsia="Times New Roman"/>
          <w:sz w:val="24"/>
          <w:szCs w:val="24"/>
        </w:rPr>
      </w:pPr>
    </w:p>
    <w:p w:rsidR="00324843" w:rsidRDefault="006D3DF0" w:rsidP="00853441">
      <w:pPr>
        <w:numPr>
          <w:ilvl w:val="0"/>
          <w:numId w:val="33"/>
        </w:numPr>
        <w:tabs>
          <w:tab w:val="left" w:pos="246"/>
        </w:tabs>
        <w:ind w:left="246" w:hanging="246"/>
        <w:rPr>
          <w:rFonts w:eastAsia="Times New Roman"/>
          <w:sz w:val="24"/>
          <w:szCs w:val="24"/>
        </w:rPr>
      </w:pPr>
      <w:r>
        <w:rPr>
          <w:rFonts w:eastAsia="Times New Roman"/>
          <w:sz w:val="24"/>
          <w:szCs w:val="24"/>
        </w:rPr>
        <w:t>Федеральный закон « Об обеспечении единства измерений» от 10.01.2003. № 15 - ФЗ.</w:t>
      </w:r>
    </w:p>
    <w:p w:rsidR="00324843" w:rsidRDefault="00324843">
      <w:pPr>
        <w:spacing w:line="42" w:lineRule="exact"/>
        <w:rPr>
          <w:rFonts w:eastAsia="Times New Roman"/>
          <w:sz w:val="24"/>
          <w:szCs w:val="24"/>
        </w:rPr>
      </w:pPr>
    </w:p>
    <w:p w:rsidR="00324843" w:rsidRDefault="006D3DF0" w:rsidP="00853441">
      <w:pPr>
        <w:numPr>
          <w:ilvl w:val="0"/>
          <w:numId w:val="33"/>
        </w:numPr>
        <w:tabs>
          <w:tab w:val="left" w:pos="246"/>
        </w:tabs>
        <w:ind w:left="246" w:hanging="246"/>
        <w:rPr>
          <w:rFonts w:eastAsia="Times New Roman"/>
          <w:sz w:val="24"/>
          <w:szCs w:val="24"/>
        </w:rPr>
      </w:pPr>
      <w:r>
        <w:rPr>
          <w:rFonts w:eastAsia="Times New Roman"/>
          <w:sz w:val="24"/>
          <w:szCs w:val="24"/>
        </w:rPr>
        <w:t>Федеральный закон « О техническом регулировании» 01.07.2003 г. №184-ФЗ.</w:t>
      </w:r>
    </w:p>
    <w:p w:rsidR="00324843" w:rsidRDefault="00324843">
      <w:pPr>
        <w:spacing w:line="40" w:lineRule="exact"/>
        <w:rPr>
          <w:rFonts w:eastAsia="Times New Roman"/>
          <w:sz w:val="24"/>
          <w:szCs w:val="24"/>
        </w:rPr>
      </w:pPr>
    </w:p>
    <w:p w:rsidR="00324843" w:rsidRDefault="006D3DF0" w:rsidP="00853441">
      <w:pPr>
        <w:numPr>
          <w:ilvl w:val="0"/>
          <w:numId w:val="33"/>
        </w:numPr>
        <w:tabs>
          <w:tab w:val="left" w:pos="246"/>
        </w:tabs>
        <w:ind w:left="246" w:hanging="246"/>
        <w:rPr>
          <w:rFonts w:eastAsia="Times New Roman"/>
          <w:sz w:val="24"/>
          <w:szCs w:val="24"/>
        </w:rPr>
      </w:pPr>
      <w:r>
        <w:rPr>
          <w:rFonts w:eastAsia="Times New Roman"/>
          <w:sz w:val="24"/>
          <w:szCs w:val="24"/>
        </w:rPr>
        <w:t>Федеральный закон « О защите прав потребителей» от 17.12.99. № 212 - ФЗ.</w:t>
      </w:r>
    </w:p>
    <w:p w:rsidR="00324843" w:rsidRDefault="00324843">
      <w:pPr>
        <w:spacing w:line="54" w:lineRule="exact"/>
        <w:rPr>
          <w:rFonts w:eastAsia="Times New Roman"/>
          <w:sz w:val="24"/>
          <w:szCs w:val="24"/>
        </w:rPr>
      </w:pPr>
    </w:p>
    <w:p w:rsidR="00324843" w:rsidRDefault="006D3DF0" w:rsidP="00853441">
      <w:pPr>
        <w:numPr>
          <w:ilvl w:val="0"/>
          <w:numId w:val="33"/>
        </w:numPr>
        <w:tabs>
          <w:tab w:val="left" w:pos="246"/>
        </w:tabs>
        <w:spacing w:line="264" w:lineRule="auto"/>
        <w:ind w:left="6" w:right="260" w:hanging="6"/>
        <w:rPr>
          <w:rFonts w:eastAsia="Times New Roman"/>
          <w:sz w:val="24"/>
          <w:szCs w:val="24"/>
        </w:rPr>
      </w:pPr>
      <w:r>
        <w:rPr>
          <w:rFonts w:eastAsia="Times New Roman"/>
          <w:sz w:val="24"/>
          <w:szCs w:val="24"/>
        </w:rPr>
        <w:t>Федеральный закон « О санитарно-эпидемиологическом благополучии населения» - ФЗ-52.30 марта 1999 г.</w:t>
      </w:r>
    </w:p>
    <w:p w:rsidR="00324843" w:rsidRDefault="00324843">
      <w:pPr>
        <w:spacing w:line="27" w:lineRule="exact"/>
        <w:rPr>
          <w:rFonts w:eastAsia="Times New Roman"/>
          <w:sz w:val="24"/>
          <w:szCs w:val="24"/>
        </w:rPr>
      </w:pPr>
    </w:p>
    <w:p w:rsidR="00324843" w:rsidRDefault="006D3DF0" w:rsidP="00853441">
      <w:pPr>
        <w:numPr>
          <w:ilvl w:val="0"/>
          <w:numId w:val="33"/>
        </w:numPr>
        <w:tabs>
          <w:tab w:val="left" w:pos="246"/>
        </w:tabs>
        <w:spacing w:line="270" w:lineRule="auto"/>
        <w:ind w:left="6" w:right="300" w:hanging="6"/>
        <w:rPr>
          <w:rFonts w:eastAsia="Times New Roman"/>
          <w:sz w:val="24"/>
          <w:szCs w:val="24"/>
        </w:rPr>
      </w:pPr>
      <w:r>
        <w:rPr>
          <w:rFonts w:eastAsia="Times New Roman"/>
          <w:sz w:val="24"/>
          <w:szCs w:val="24"/>
        </w:rPr>
        <w:t>Правила торговли отдельных видов товаров. Утв. Постановлением Совета Министров Правительства Российской Федерации от 19.01.98 с изменениями и дополнениями от 1998, 2002 гг.</w:t>
      </w:r>
    </w:p>
    <w:p w:rsidR="00324843" w:rsidRDefault="00324843">
      <w:pPr>
        <w:spacing w:line="7" w:lineRule="exact"/>
        <w:rPr>
          <w:rFonts w:eastAsia="Times New Roman"/>
          <w:sz w:val="24"/>
          <w:szCs w:val="24"/>
        </w:rPr>
      </w:pPr>
    </w:p>
    <w:p w:rsidR="00324843" w:rsidRDefault="006D3DF0" w:rsidP="00853441">
      <w:pPr>
        <w:numPr>
          <w:ilvl w:val="0"/>
          <w:numId w:val="33"/>
        </w:numPr>
        <w:tabs>
          <w:tab w:val="left" w:pos="246"/>
        </w:tabs>
        <w:ind w:left="246" w:hanging="246"/>
        <w:rPr>
          <w:rFonts w:eastAsia="Times New Roman"/>
          <w:sz w:val="24"/>
          <w:szCs w:val="24"/>
        </w:rPr>
      </w:pPr>
      <w:r>
        <w:rPr>
          <w:rFonts w:eastAsia="Times New Roman"/>
          <w:sz w:val="24"/>
          <w:szCs w:val="24"/>
        </w:rPr>
        <w:t>ГОСТ Р ИСО 9000-2001. Система менеджмента качества. Основные понятия и словарь</w:t>
      </w:r>
    </w:p>
    <w:p w:rsidR="00324843" w:rsidRDefault="00324843">
      <w:pPr>
        <w:spacing w:line="43" w:lineRule="exact"/>
        <w:rPr>
          <w:rFonts w:eastAsia="Times New Roman"/>
          <w:sz w:val="24"/>
          <w:szCs w:val="24"/>
        </w:rPr>
      </w:pPr>
    </w:p>
    <w:p w:rsidR="00324843" w:rsidRDefault="006D3DF0">
      <w:pPr>
        <w:ind w:left="6"/>
        <w:rPr>
          <w:rFonts w:eastAsia="Times New Roman"/>
          <w:sz w:val="24"/>
          <w:szCs w:val="24"/>
        </w:rPr>
      </w:pPr>
      <w:r>
        <w:rPr>
          <w:rFonts w:eastAsia="Times New Roman"/>
          <w:b/>
          <w:bCs/>
          <w:i/>
          <w:iCs/>
          <w:sz w:val="24"/>
          <w:szCs w:val="24"/>
        </w:rPr>
        <w:t>Дополнительные источники:</w:t>
      </w:r>
    </w:p>
    <w:p w:rsidR="00324843" w:rsidRDefault="00324843">
      <w:pPr>
        <w:spacing w:line="39" w:lineRule="exact"/>
        <w:rPr>
          <w:rFonts w:eastAsia="Times New Roman"/>
          <w:sz w:val="24"/>
          <w:szCs w:val="24"/>
        </w:rPr>
      </w:pPr>
    </w:p>
    <w:p w:rsidR="00324843" w:rsidRDefault="006D3DF0">
      <w:pPr>
        <w:ind w:left="6"/>
        <w:rPr>
          <w:rFonts w:eastAsia="Times New Roman"/>
          <w:sz w:val="24"/>
          <w:szCs w:val="24"/>
        </w:rPr>
      </w:pPr>
      <w:r>
        <w:rPr>
          <w:rFonts w:eastAsia="Times New Roman"/>
          <w:sz w:val="24"/>
          <w:szCs w:val="24"/>
        </w:rPr>
        <w:t>Интернет ресурсы:</w:t>
      </w:r>
    </w:p>
    <w:p w:rsidR="00324843" w:rsidRDefault="00324843">
      <w:pPr>
        <w:spacing w:line="40" w:lineRule="exact"/>
        <w:rPr>
          <w:rFonts w:eastAsia="Times New Roman"/>
          <w:sz w:val="24"/>
          <w:szCs w:val="24"/>
        </w:rPr>
      </w:pPr>
    </w:p>
    <w:p w:rsidR="00324843" w:rsidRDefault="006D3DF0" w:rsidP="00853441">
      <w:pPr>
        <w:numPr>
          <w:ilvl w:val="0"/>
          <w:numId w:val="34"/>
        </w:numPr>
        <w:tabs>
          <w:tab w:val="left" w:pos="246"/>
        </w:tabs>
        <w:ind w:left="246" w:hanging="246"/>
        <w:rPr>
          <w:rFonts w:eastAsia="Times New Roman"/>
          <w:sz w:val="24"/>
          <w:szCs w:val="24"/>
        </w:rPr>
      </w:pPr>
      <w:r>
        <w:rPr>
          <w:rFonts w:eastAsia="Times New Roman"/>
          <w:sz w:val="24"/>
          <w:szCs w:val="24"/>
        </w:rPr>
        <w:t>http://www.rostest.ru</w:t>
      </w:r>
    </w:p>
    <w:p w:rsidR="00324843" w:rsidRDefault="00324843">
      <w:pPr>
        <w:spacing w:line="43" w:lineRule="exact"/>
        <w:rPr>
          <w:sz w:val="20"/>
          <w:szCs w:val="20"/>
        </w:rPr>
      </w:pPr>
    </w:p>
    <w:p w:rsidR="00324843" w:rsidRDefault="006D3DF0">
      <w:pPr>
        <w:ind w:left="6"/>
        <w:rPr>
          <w:sz w:val="20"/>
          <w:szCs w:val="20"/>
        </w:rPr>
      </w:pPr>
      <w:r>
        <w:rPr>
          <w:rFonts w:eastAsia="Times New Roman"/>
          <w:b/>
          <w:bCs/>
          <w:sz w:val="24"/>
          <w:szCs w:val="24"/>
        </w:rPr>
        <w:t>2 http.:// FACULTY.IFMO.RU</w:t>
      </w:r>
    </w:p>
    <w:p w:rsidR="00324843" w:rsidRPr="00853441" w:rsidRDefault="006D3DF0" w:rsidP="00853441">
      <w:pPr>
        <w:ind w:left="6"/>
        <w:rPr>
          <w:sz w:val="20"/>
          <w:szCs w:val="20"/>
        </w:rPr>
        <w:sectPr w:rsidR="00324843" w:rsidRPr="00853441">
          <w:pgSz w:w="11900" w:h="16838"/>
          <w:pgMar w:top="562" w:right="566" w:bottom="1440" w:left="1134" w:header="0" w:footer="0" w:gutter="0"/>
          <w:cols w:space="720" w:equalWidth="0">
            <w:col w:w="10206"/>
          </w:cols>
        </w:sectPr>
      </w:pPr>
      <w:r>
        <w:rPr>
          <w:rFonts w:eastAsia="Times New Roman"/>
          <w:sz w:val="24"/>
          <w:szCs w:val="24"/>
        </w:rPr>
        <w:t>3. http://www.litmir.net</w:t>
      </w:r>
    </w:p>
    <w:p w:rsidR="00324843" w:rsidRDefault="00324843">
      <w:pPr>
        <w:spacing w:line="233" w:lineRule="exact"/>
        <w:rPr>
          <w:sz w:val="20"/>
          <w:szCs w:val="20"/>
        </w:rPr>
      </w:pPr>
    </w:p>
    <w:p w:rsidR="00324843" w:rsidRDefault="006D3DF0">
      <w:pPr>
        <w:ind w:left="5680"/>
        <w:rPr>
          <w:sz w:val="20"/>
          <w:szCs w:val="20"/>
        </w:rPr>
      </w:pPr>
      <w:r>
        <w:rPr>
          <w:rFonts w:eastAsia="Times New Roman"/>
          <w:color w:val="00000A"/>
          <w:sz w:val="23"/>
          <w:szCs w:val="23"/>
        </w:rPr>
        <w:t>Приложение 1 Образец титульного листа</w:t>
      </w:r>
    </w:p>
    <w:p w:rsidR="00324843" w:rsidRDefault="00324843">
      <w:pPr>
        <w:spacing w:line="288" w:lineRule="exact"/>
        <w:rPr>
          <w:sz w:val="20"/>
          <w:szCs w:val="20"/>
        </w:rPr>
      </w:pPr>
    </w:p>
    <w:p w:rsidR="00853441" w:rsidRDefault="006D3DF0">
      <w:pPr>
        <w:spacing w:line="236" w:lineRule="auto"/>
        <w:ind w:left="60" w:right="360"/>
        <w:jc w:val="center"/>
        <w:rPr>
          <w:rFonts w:eastAsia="Times New Roman"/>
          <w:sz w:val="24"/>
          <w:szCs w:val="24"/>
        </w:rPr>
      </w:pPr>
      <w:r>
        <w:rPr>
          <w:rFonts w:eastAsia="Times New Roman"/>
          <w:sz w:val="24"/>
          <w:szCs w:val="24"/>
        </w:rPr>
        <w:t xml:space="preserve">Министерство образования </w:t>
      </w:r>
      <w:r w:rsidR="00853441">
        <w:rPr>
          <w:rFonts w:eastAsia="Times New Roman"/>
          <w:sz w:val="24"/>
          <w:szCs w:val="24"/>
        </w:rPr>
        <w:t>Моск</w:t>
      </w:r>
      <w:r>
        <w:rPr>
          <w:rFonts w:eastAsia="Times New Roman"/>
          <w:sz w:val="24"/>
          <w:szCs w:val="24"/>
        </w:rPr>
        <w:t xml:space="preserve">овской области </w:t>
      </w:r>
    </w:p>
    <w:p w:rsidR="00853441" w:rsidRDefault="00853441">
      <w:pPr>
        <w:spacing w:line="236" w:lineRule="auto"/>
        <w:ind w:left="60" w:right="360"/>
        <w:jc w:val="center"/>
        <w:rPr>
          <w:rFonts w:eastAsia="Times New Roman"/>
          <w:sz w:val="24"/>
          <w:szCs w:val="24"/>
        </w:rPr>
      </w:pPr>
      <w:r>
        <w:rPr>
          <w:rFonts w:eastAsia="Times New Roman"/>
          <w:sz w:val="24"/>
          <w:szCs w:val="24"/>
        </w:rPr>
        <w:t>Г</w:t>
      </w:r>
      <w:r w:rsidR="006D3DF0">
        <w:rPr>
          <w:rFonts w:eastAsia="Times New Roman"/>
          <w:sz w:val="24"/>
          <w:szCs w:val="24"/>
        </w:rPr>
        <w:t xml:space="preserve">осударственное </w:t>
      </w:r>
      <w:r>
        <w:rPr>
          <w:rFonts w:eastAsia="Times New Roman"/>
          <w:sz w:val="24"/>
          <w:szCs w:val="24"/>
        </w:rPr>
        <w:t xml:space="preserve">бюджетное </w:t>
      </w:r>
      <w:r w:rsidR="006D3DF0">
        <w:rPr>
          <w:rFonts w:eastAsia="Times New Roman"/>
          <w:sz w:val="24"/>
          <w:szCs w:val="24"/>
        </w:rPr>
        <w:t xml:space="preserve"> профессиональное образовательное учреждение </w:t>
      </w:r>
    </w:p>
    <w:p w:rsidR="00324843" w:rsidRDefault="00853441">
      <w:pPr>
        <w:spacing w:line="236" w:lineRule="auto"/>
        <w:ind w:left="60" w:right="360"/>
        <w:jc w:val="center"/>
        <w:rPr>
          <w:sz w:val="20"/>
          <w:szCs w:val="20"/>
        </w:rPr>
      </w:pPr>
      <w:r>
        <w:rPr>
          <w:rFonts w:eastAsia="Times New Roman"/>
          <w:sz w:val="24"/>
          <w:szCs w:val="24"/>
        </w:rPr>
        <w:t>Москов</w:t>
      </w:r>
      <w:r w:rsidR="006D3DF0">
        <w:rPr>
          <w:rFonts w:eastAsia="Times New Roman"/>
          <w:sz w:val="24"/>
          <w:szCs w:val="24"/>
        </w:rPr>
        <w:t>ской области</w:t>
      </w:r>
    </w:p>
    <w:p w:rsidR="00324843" w:rsidRDefault="00324843">
      <w:pPr>
        <w:spacing w:line="4" w:lineRule="exact"/>
        <w:rPr>
          <w:sz w:val="20"/>
          <w:szCs w:val="20"/>
        </w:rPr>
      </w:pPr>
    </w:p>
    <w:p w:rsidR="00324843" w:rsidRPr="00853441" w:rsidRDefault="006D3DF0">
      <w:pPr>
        <w:ind w:right="300"/>
        <w:jc w:val="center"/>
        <w:rPr>
          <w:sz w:val="20"/>
          <w:szCs w:val="20"/>
        </w:rPr>
      </w:pPr>
      <w:r w:rsidRPr="00853441">
        <w:rPr>
          <w:rFonts w:eastAsia="Times New Roman"/>
          <w:bCs/>
          <w:sz w:val="24"/>
          <w:szCs w:val="24"/>
        </w:rPr>
        <w:t>«</w:t>
      </w:r>
      <w:r w:rsidR="00853441" w:rsidRPr="00853441">
        <w:rPr>
          <w:rFonts w:eastAsia="Times New Roman"/>
          <w:bCs/>
          <w:sz w:val="24"/>
          <w:szCs w:val="24"/>
        </w:rPr>
        <w:t>Балашихинский</w:t>
      </w:r>
      <w:r w:rsidRPr="00853441">
        <w:rPr>
          <w:rFonts w:eastAsia="Times New Roman"/>
          <w:bCs/>
          <w:sz w:val="24"/>
          <w:szCs w:val="24"/>
        </w:rPr>
        <w:t xml:space="preserve"> техникум»</w:t>
      </w:r>
    </w:p>
    <w:p w:rsidR="00324843" w:rsidRPr="00853441" w:rsidRDefault="00324843">
      <w:pPr>
        <w:spacing w:line="200" w:lineRule="exact"/>
        <w:rPr>
          <w:sz w:val="20"/>
          <w:szCs w:val="20"/>
        </w:rPr>
      </w:pPr>
    </w:p>
    <w:p w:rsidR="00324843" w:rsidRDefault="00324843">
      <w:pPr>
        <w:spacing w:line="200" w:lineRule="exact"/>
        <w:rPr>
          <w:sz w:val="20"/>
          <w:szCs w:val="20"/>
        </w:rPr>
      </w:pPr>
    </w:p>
    <w:p w:rsidR="00324843" w:rsidRDefault="00324843">
      <w:pPr>
        <w:spacing w:line="200" w:lineRule="exact"/>
        <w:rPr>
          <w:sz w:val="20"/>
          <w:szCs w:val="20"/>
        </w:rPr>
      </w:pPr>
    </w:p>
    <w:p w:rsidR="00324843" w:rsidRDefault="00324843">
      <w:pPr>
        <w:spacing w:line="200" w:lineRule="exact"/>
        <w:rPr>
          <w:sz w:val="20"/>
          <w:szCs w:val="20"/>
        </w:rPr>
      </w:pPr>
    </w:p>
    <w:p w:rsidR="00324843" w:rsidRDefault="00324843">
      <w:pPr>
        <w:spacing w:line="200" w:lineRule="exact"/>
        <w:rPr>
          <w:sz w:val="20"/>
          <w:szCs w:val="20"/>
        </w:rPr>
      </w:pPr>
    </w:p>
    <w:p w:rsidR="00324843" w:rsidRDefault="00324843">
      <w:pPr>
        <w:spacing w:line="200" w:lineRule="exact"/>
        <w:rPr>
          <w:sz w:val="20"/>
          <w:szCs w:val="20"/>
        </w:rPr>
      </w:pPr>
    </w:p>
    <w:p w:rsidR="00324843" w:rsidRDefault="00324843">
      <w:pPr>
        <w:spacing w:line="200" w:lineRule="exact"/>
        <w:rPr>
          <w:sz w:val="20"/>
          <w:szCs w:val="20"/>
        </w:rPr>
      </w:pPr>
    </w:p>
    <w:p w:rsidR="00324843" w:rsidRDefault="00324843">
      <w:pPr>
        <w:spacing w:line="256" w:lineRule="exact"/>
        <w:rPr>
          <w:sz w:val="20"/>
          <w:szCs w:val="20"/>
        </w:rPr>
      </w:pPr>
    </w:p>
    <w:p w:rsidR="00324843" w:rsidRDefault="006D3DF0">
      <w:pPr>
        <w:ind w:right="-419"/>
        <w:jc w:val="center"/>
        <w:rPr>
          <w:sz w:val="20"/>
          <w:szCs w:val="20"/>
        </w:rPr>
      </w:pPr>
      <w:r>
        <w:rPr>
          <w:rFonts w:eastAsia="Times New Roman"/>
          <w:b/>
          <w:bCs/>
          <w:color w:val="00000A"/>
          <w:sz w:val="24"/>
          <w:szCs w:val="24"/>
        </w:rPr>
        <w:t>РЕФЕРАТ</w:t>
      </w:r>
    </w:p>
    <w:p w:rsidR="00324843" w:rsidRDefault="00324843">
      <w:pPr>
        <w:spacing w:line="274" w:lineRule="exact"/>
        <w:rPr>
          <w:sz w:val="20"/>
          <w:szCs w:val="20"/>
        </w:rPr>
      </w:pPr>
    </w:p>
    <w:p w:rsidR="00324843" w:rsidRDefault="006D3DF0">
      <w:pPr>
        <w:ind w:left="420"/>
        <w:rPr>
          <w:sz w:val="20"/>
          <w:szCs w:val="20"/>
        </w:rPr>
      </w:pPr>
      <w:r>
        <w:rPr>
          <w:rFonts w:eastAsia="Times New Roman"/>
          <w:color w:val="00000A"/>
          <w:sz w:val="24"/>
          <w:szCs w:val="24"/>
        </w:rPr>
        <w:t>Тема: ________________________________________________________________</w:t>
      </w:r>
    </w:p>
    <w:p w:rsidR="00324843" w:rsidRDefault="00324843">
      <w:pPr>
        <w:spacing w:line="200" w:lineRule="exact"/>
        <w:rPr>
          <w:sz w:val="20"/>
          <w:szCs w:val="20"/>
        </w:rPr>
      </w:pPr>
    </w:p>
    <w:p w:rsidR="00324843" w:rsidRDefault="00324843">
      <w:pPr>
        <w:spacing w:line="200" w:lineRule="exact"/>
        <w:rPr>
          <w:sz w:val="20"/>
          <w:szCs w:val="20"/>
        </w:rPr>
      </w:pPr>
    </w:p>
    <w:p w:rsidR="00324843" w:rsidRDefault="00324843">
      <w:pPr>
        <w:spacing w:line="200" w:lineRule="exact"/>
        <w:rPr>
          <w:sz w:val="20"/>
          <w:szCs w:val="20"/>
        </w:rPr>
      </w:pPr>
    </w:p>
    <w:p w:rsidR="00324843" w:rsidRDefault="00324843">
      <w:pPr>
        <w:spacing w:line="200" w:lineRule="exact"/>
        <w:rPr>
          <w:sz w:val="20"/>
          <w:szCs w:val="20"/>
        </w:rPr>
      </w:pPr>
    </w:p>
    <w:p w:rsidR="00324843" w:rsidRDefault="00324843">
      <w:pPr>
        <w:spacing w:line="304" w:lineRule="exact"/>
        <w:rPr>
          <w:sz w:val="20"/>
          <w:szCs w:val="20"/>
        </w:rPr>
      </w:pPr>
    </w:p>
    <w:p w:rsidR="00324843" w:rsidRDefault="006D3DF0">
      <w:pPr>
        <w:ind w:left="60"/>
        <w:rPr>
          <w:sz w:val="20"/>
          <w:szCs w:val="20"/>
        </w:rPr>
      </w:pPr>
      <w:r>
        <w:rPr>
          <w:rFonts w:eastAsia="Times New Roman"/>
          <w:color w:val="00000A"/>
          <w:sz w:val="24"/>
          <w:szCs w:val="24"/>
        </w:rPr>
        <w:t>Выполнил (а): Ф. И. О. студента,</w:t>
      </w:r>
    </w:p>
    <w:p w:rsidR="00324843" w:rsidRDefault="006D3DF0">
      <w:pPr>
        <w:ind w:left="60"/>
        <w:rPr>
          <w:sz w:val="20"/>
          <w:szCs w:val="20"/>
        </w:rPr>
      </w:pPr>
      <w:r>
        <w:rPr>
          <w:rFonts w:eastAsia="Times New Roman"/>
          <w:color w:val="00000A"/>
          <w:sz w:val="24"/>
          <w:szCs w:val="24"/>
        </w:rPr>
        <w:t>Курс____, группа__________,</w:t>
      </w:r>
    </w:p>
    <w:p w:rsidR="00324843" w:rsidRDefault="006D3DF0">
      <w:pPr>
        <w:ind w:left="60"/>
        <w:rPr>
          <w:sz w:val="20"/>
          <w:szCs w:val="20"/>
        </w:rPr>
      </w:pPr>
      <w:r>
        <w:rPr>
          <w:rFonts w:eastAsia="Times New Roman"/>
          <w:color w:val="00000A"/>
          <w:sz w:val="24"/>
          <w:szCs w:val="24"/>
        </w:rPr>
        <w:t>Специальность________________</w:t>
      </w:r>
    </w:p>
    <w:p w:rsidR="00324843" w:rsidRDefault="00324843">
      <w:pPr>
        <w:spacing w:line="276" w:lineRule="exact"/>
        <w:rPr>
          <w:sz w:val="20"/>
          <w:szCs w:val="20"/>
        </w:rPr>
      </w:pPr>
    </w:p>
    <w:p w:rsidR="00324843" w:rsidRDefault="006D3DF0">
      <w:pPr>
        <w:ind w:left="60"/>
        <w:rPr>
          <w:sz w:val="20"/>
          <w:szCs w:val="20"/>
        </w:rPr>
      </w:pPr>
      <w:r>
        <w:rPr>
          <w:rFonts w:eastAsia="Times New Roman"/>
          <w:color w:val="00000A"/>
          <w:sz w:val="24"/>
          <w:szCs w:val="24"/>
        </w:rPr>
        <w:t>Руководитель: Ф.И.О. преподавателя</w:t>
      </w:r>
    </w:p>
    <w:p w:rsidR="00324843" w:rsidRDefault="00324843">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853441" w:rsidRDefault="00853441">
      <w:pPr>
        <w:spacing w:line="276" w:lineRule="exact"/>
        <w:rPr>
          <w:sz w:val="20"/>
          <w:szCs w:val="20"/>
        </w:rPr>
      </w:pPr>
    </w:p>
    <w:p w:rsidR="00324843" w:rsidRDefault="00853441">
      <w:pPr>
        <w:ind w:left="4660"/>
        <w:rPr>
          <w:sz w:val="20"/>
          <w:szCs w:val="20"/>
        </w:rPr>
      </w:pPr>
      <w:r>
        <w:rPr>
          <w:rFonts w:eastAsia="Times New Roman"/>
          <w:color w:val="00000A"/>
          <w:sz w:val="24"/>
          <w:szCs w:val="24"/>
        </w:rPr>
        <w:t>Балашиха</w:t>
      </w:r>
    </w:p>
    <w:p w:rsidR="00324843" w:rsidRPr="00853441" w:rsidRDefault="006D3DF0" w:rsidP="00853441">
      <w:pPr>
        <w:spacing w:line="238" w:lineRule="auto"/>
        <w:ind w:left="4620"/>
        <w:rPr>
          <w:sz w:val="20"/>
          <w:szCs w:val="20"/>
        </w:rPr>
        <w:sectPr w:rsidR="00324843" w:rsidRPr="00853441">
          <w:pgSz w:w="11900" w:h="16838"/>
          <w:pgMar w:top="1440" w:right="566" w:bottom="1086" w:left="1440" w:header="0" w:footer="0" w:gutter="0"/>
          <w:cols w:space="720" w:equalWidth="0">
            <w:col w:w="9900"/>
          </w:cols>
        </w:sectPr>
      </w:pPr>
      <w:r>
        <w:rPr>
          <w:rFonts w:eastAsia="Times New Roman"/>
          <w:color w:val="00000A"/>
          <w:sz w:val="24"/>
          <w:szCs w:val="24"/>
        </w:rPr>
        <w:t>20___</w:t>
      </w:r>
    </w:p>
    <w:p w:rsidR="00324843" w:rsidRDefault="00324843">
      <w:pPr>
        <w:spacing w:line="394" w:lineRule="exact"/>
        <w:rPr>
          <w:sz w:val="20"/>
          <w:szCs w:val="20"/>
        </w:rPr>
      </w:pPr>
    </w:p>
    <w:p w:rsidR="00324843" w:rsidRDefault="006D3DF0">
      <w:pPr>
        <w:jc w:val="right"/>
        <w:rPr>
          <w:sz w:val="20"/>
          <w:szCs w:val="20"/>
        </w:rPr>
      </w:pPr>
      <w:r>
        <w:rPr>
          <w:rFonts w:eastAsia="Times New Roman"/>
          <w:color w:val="00000A"/>
          <w:sz w:val="24"/>
          <w:szCs w:val="24"/>
        </w:rPr>
        <w:t>Приложение 2 Образец оглавления</w:t>
      </w:r>
    </w:p>
    <w:p w:rsidR="00324843" w:rsidRDefault="00324843">
      <w:pPr>
        <w:spacing w:line="278" w:lineRule="exact"/>
        <w:rPr>
          <w:sz w:val="20"/>
          <w:szCs w:val="20"/>
        </w:rPr>
      </w:pPr>
    </w:p>
    <w:p w:rsidR="00324843" w:rsidRDefault="006D3DF0">
      <w:pPr>
        <w:ind w:left="60"/>
        <w:rPr>
          <w:sz w:val="20"/>
          <w:szCs w:val="20"/>
        </w:rPr>
      </w:pPr>
      <w:r>
        <w:rPr>
          <w:rFonts w:eastAsia="Times New Roman"/>
          <w:b/>
          <w:bCs/>
          <w:color w:val="00000A"/>
          <w:sz w:val="24"/>
          <w:szCs w:val="24"/>
        </w:rPr>
        <w:t>ОГЛАВЛЕНИЕ</w:t>
      </w:r>
    </w:p>
    <w:p w:rsidR="00324843" w:rsidRDefault="00324843">
      <w:pPr>
        <w:spacing w:line="274" w:lineRule="exact"/>
        <w:rPr>
          <w:sz w:val="20"/>
          <w:szCs w:val="20"/>
        </w:rPr>
      </w:pPr>
    </w:p>
    <w:p w:rsidR="00324843" w:rsidRDefault="006D3DF0">
      <w:pPr>
        <w:tabs>
          <w:tab w:val="left" w:leader="dot" w:pos="6820"/>
        </w:tabs>
        <w:ind w:left="60"/>
        <w:rPr>
          <w:sz w:val="20"/>
          <w:szCs w:val="20"/>
        </w:rPr>
      </w:pPr>
      <w:r>
        <w:rPr>
          <w:rFonts w:eastAsia="Times New Roman"/>
          <w:color w:val="00000A"/>
          <w:sz w:val="24"/>
          <w:szCs w:val="24"/>
        </w:rPr>
        <w:t>Введение</w:t>
      </w:r>
      <w:r>
        <w:rPr>
          <w:sz w:val="20"/>
          <w:szCs w:val="20"/>
        </w:rPr>
        <w:tab/>
      </w:r>
      <w:r>
        <w:rPr>
          <w:rFonts w:eastAsia="Times New Roman"/>
          <w:color w:val="00000A"/>
          <w:sz w:val="24"/>
          <w:szCs w:val="24"/>
        </w:rPr>
        <w:t>2</w:t>
      </w:r>
    </w:p>
    <w:p w:rsidR="00324843" w:rsidRDefault="00324843">
      <w:pPr>
        <w:spacing w:line="276" w:lineRule="exact"/>
        <w:rPr>
          <w:sz w:val="20"/>
          <w:szCs w:val="20"/>
        </w:rPr>
      </w:pPr>
    </w:p>
    <w:p w:rsidR="00324843" w:rsidRDefault="006D3DF0">
      <w:pPr>
        <w:tabs>
          <w:tab w:val="left" w:leader="dot" w:pos="6800"/>
        </w:tabs>
        <w:ind w:left="60"/>
        <w:rPr>
          <w:sz w:val="20"/>
          <w:szCs w:val="20"/>
        </w:rPr>
      </w:pPr>
      <w:r>
        <w:rPr>
          <w:rFonts w:eastAsia="Times New Roman"/>
          <w:color w:val="00000A"/>
          <w:sz w:val="24"/>
          <w:szCs w:val="24"/>
        </w:rPr>
        <w:t>Глава 1</w:t>
      </w:r>
      <w:r>
        <w:rPr>
          <w:sz w:val="20"/>
          <w:szCs w:val="20"/>
        </w:rPr>
        <w:tab/>
      </w:r>
      <w:r>
        <w:rPr>
          <w:rFonts w:eastAsia="Times New Roman"/>
          <w:color w:val="00000A"/>
          <w:sz w:val="24"/>
          <w:szCs w:val="24"/>
        </w:rPr>
        <w:t>3</w:t>
      </w:r>
    </w:p>
    <w:p w:rsidR="00324843" w:rsidRDefault="00324843">
      <w:pPr>
        <w:spacing w:line="276" w:lineRule="exact"/>
        <w:rPr>
          <w:sz w:val="20"/>
          <w:szCs w:val="20"/>
        </w:rPr>
      </w:pPr>
    </w:p>
    <w:p w:rsidR="00324843" w:rsidRDefault="006D3DF0">
      <w:pPr>
        <w:tabs>
          <w:tab w:val="left" w:leader="dot" w:pos="6800"/>
        </w:tabs>
        <w:ind w:left="60"/>
        <w:rPr>
          <w:sz w:val="20"/>
          <w:szCs w:val="20"/>
        </w:rPr>
      </w:pPr>
      <w:r>
        <w:rPr>
          <w:rFonts w:eastAsia="Times New Roman"/>
          <w:color w:val="00000A"/>
          <w:sz w:val="24"/>
          <w:szCs w:val="24"/>
        </w:rPr>
        <w:t>Глава 2</w:t>
      </w:r>
      <w:r>
        <w:rPr>
          <w:sz w:val="20"/>
          <w:szCs w:val="20"/>
        </w:rPr>
        <w:tab/>
      </w:r>
      <w:r>
        <w:rPr>
          <w:rFonts w:eastAsia="Times New Roman"/>
          <w:color w:val="00000A"/>
          <w:sz w:val="24"/>
          <w:szCs w:val="24"/>
        </w:rPr>
        <w:t>6</w:t>
      </w:r>
    </w:p>
    <w:p w:rsidR="00324843" w:rsidRDefault="00324843">
      <w:pPr>
        <w:spacing w:line="276" w:lineRule="exact"/>
        <w:rPr>
          <w:sz w:val="20"/>
          <w:szCs w:val="20"/>
        </w:rPr>
      </w:pPr>
    </w:p>
    <w:p w:rsidR="00324843" w:rsidRDefault="006D3DF0">
      <w:pPr>
        <w:tabs>
          <w:tab w:val="left" w:leader="dot" w:pos="6680"/>
        </w:tabs>
        <w:ind w:left="60"/>
        <w:rPr>
          <w:sz w:val="20"/>
          <w:szCs w:val="20"/>
        </w:rPr>
      </w:pPr>
      <w:r>
        <w:rPr>
          <w:rFonts w:eastAsia="Times New Roman"/>
          <w:color w:val="00000A"/>
          <w:sz w:val="24"/>
          <w:szCs w:val="24"/>
        </w:rPr>
        <w:t>Глава 3</w:t>
      </w:r>
      <w:r>
        <w:rPr>
          <w:sz w:val="20"/>
          <w:szCs w:val="20"/>
        </w:rPr>
        <w:tab/>
      </w:r>
      <w:r>
        <w:rPr>
          <w:rFonts w:eastAsia="Times New Roman"/>
          <w:color w:val="00000A"/>
          <w:sz w:val="24"/>
          <w:szCs w:val="24"/>
        </w:rPr>
        <w:t>10</w:t>
      </w:r>
    </w:p>
    <w:p w:rsidR="00324843" w:rsidRDefault="00324843">
      <w:pPr>
        <w:spacing w:line="276" w:lineRule="exact"/>
        <w:rPr>
          <w:sz w:val="20"/>
          <w:szCs w:val="20"/>
        </w:rPr>
      </w:pPr>
    </w:p>
    <w:p w:rsidR="00324843" w:rsidRDefault="006D3DF0">
      <w:pPr>
        <w:tabs>
          <w:tab w:val="left" w:leader="dot" w:pos="6660"/>
        </w:tabs>
        <w:ind w:left="60"/>
        <w:rPr>
          <w:sz w:val="20"/>
          <w:szCs w:val="20"/>
        </w:rPr>
      </w:pPr>
      <w:r>
        <w:rPr>
          <w:rFonts w:eastAsia="Times New Roman"/>
          <w:color w:val="00000A"/>
          <w:sz w:val="24"/>
          <w:szCs w:val="24"/>
        </w:rPr>
        <w:t>Заключение</w:t>
      </w:r>
      <w:r>
        <w:rPr>
          <w:sz w:val="20"/>
          <w:szCs w:val="20"/>
        </w:rPr>
        <w:tab/>
      </w:r>
      <w:r>
        <w:rPr>
          <w:rFonts w:eastAsia="Times New Roman"/>
          <w:color w:val="00000A"/>
          <w:sz w:val="24"/>
          <w:szCs w:val="24"/>
        </w:rPr>
        <w:t>14</w:t>
      </w:r>
    </w:p>
    <w:p w:rsidR="00324843" w:rsidRDefault="00324843">
      <w:pPr>
        <w:spacing w:line="276" w:lineRule="exact"/>
        <w:rPr>
          <w:sz w:val="20"/>
          <w:szCs w:val="20"/>
        </w:rPr>
      </w:pPr>
    </w:p>
    <w:p w:rsidR="00324843" w:rsidRPr="00853441" w:rsidRDefault="006D3DF0" w:rsidP="00853441">
      <w:pPr>
        <w:tabs>
          <w:tab w:val="left" w:leader="dot" w:pos="6660"/>
        </w:tabs>
        <w:ind w:left="60"/>
        <w:rPr>
          <w:sz w:val="20"/>
          <w:szCs w:val="20"/>
        </w:rPr>
        <w:sectPr w:rsidR="00324843" w:rsidRPr="00853441">
          <w:pgSz w:w="11900" w:h="16838"/>
          <w:pgMar w:top="1440" w:right="566" w:bottom="1440" w:left="1440" w:header="0" w:footer="0" w:gutter="0"/>
          <w:cols w:space="720" w:equalWidth="0">
            <w:col w:w="9900"/>
          </w:cols>
        </w:sectPr>
      </w:pPr>
      <w:r>
        <w:rPr>
          <w:rFonts w:eastAsia="Times New Roman"/>
          <w:color w:val="00000A"/>
          <w:sz w:val="24"/>
          <w:szCs w:val="24"/>
        </w:rPr>
        <w:t>Список литерату</w:t>
      </w:r>
    </w:p>
    <w:p w:rsidR="00324843" w:rsidRDefault="00324843">
      <w:pPr>
        <w:spacing w:line="301" w:lineRule="exact"/>
        <w:rPr>
          <w:sz w:val="20"/>
          <w:szCs w:val="20"/>
        </w:rPr>
      </w:pPr>
    </w:p>
    <w:p w:rsidR="00324843" w:rsidRDefault="006D3DF0" w:rsidP="00853441">
      <w:pPr>
        <w:ind w:left="5100"/>
        <w:rPr>
          <w:sz w:val="20"/>
          <w:szCs w:val="20"/>
        </w:rPr>
      </w:pPr>
      <w:r>
        <w:rPr>
          <w:rFonts w:eastAsia="Times New Roman"/>
          <w:color w:val="00000A"/>
          <w:sz w:val="23"/>
          <w:szCs w:val="23"/>
        </w:rPr>
        <w:t>Приложение 3 Образец оформления конспекта</w:t>
      </w:r>
    </w:p>
    <w:p w:rsidR="00853441" w:rsidRDefault="00853441" w:rsidP="00853441">
      <w:pPr>
        <w:ind w:left="5100"/>
        <w:rPr>
          <w:sz w:val="20"/>
          <w:szCs w:val="20"/>
        </w:rPr>
      </w:pPr>
    </w:p>
    <w:p w:rsidR="00324843" w:rsidRDefault="006D3DF0">
      <w:pPr>
        <w:ind w:right="-59"/>
        <w:jc w:val="center"/>
        <w:rPr>
          <w:sz w:val="20"/>
          <w:szCs w:val="20"/>
        </w:rPr>
      </w:pPr>
      <w:r>
        <w:rPr>
          <w:rFonts w:eastAsia="Times New Roman"/>
          <w:sz w:val="24"/>
          <w:szCs w:val="24"/>
        </w:rPr>
        <w:t>КОНСПЕКТ</w:t>
      </w:r>
    </w:p>
    <w:p w:rsidR="00324843" w:rsidRDefault="006D3DF0">
      <w:pPr>
        <w:ind w:right="-59"/>
        <w:jc w:val="center"/>
        <w:rPr>
          <w:sz w:val="20"/>
          <w:szCs w:val="20"/>
        </w:rPr>
      </w:pPr>
      <w:r>
        <w:rPr>
          <w:rFonts w:eastAsia="Times New Roman"/>
          <w:sz w:val="24"/>
          <w:szCs w:val="24"/>
        </w:rPr>
        <w:t>Первоисточника (главы монографии, учебника, статьи и пр.)</w:t>
      </w:r>
    </w:p>
    <w:p w:rsidR="00324843" w:rsidRDefault="00324843">
      <w:pPr>
        <w:spacing w:line="276" w:lineRule="exact"/>
        <w:rPr>
          <w:sz w:val="20"/>
          <w:szCs w:val="20"/>
        </w:rPr>
      </w:pPr>
    </w:p>
    <w:p w:rsidR="00324843" w:rsidRDefault="006D3DF0">
      <w:pPr>
        <w:ind w:left="1480"/>
        <w:rPr>
          <w:sz w:val="20"/>
          <w:szCs w:val="20"/>
        </w:rPr>
      </w:pPr>
      <w:r>
        <w:rPr>
          <w:rFonts w:eastAsia="Times New Roman"/>
          <w:sz w:val="24"/>
          <w:szCs w:val="24"/>
          <w:u w:val="single"/>
        </w:rPr>
        <w:t>Фамилия автора, полное наименование работы, места и год издания</w:t>
      </w:r>
    </w:p>
    <w:p w:rsidR="00324843" w:rsidRDefault="00324843">
      <w:pPr>
        <w:spacing w:line="276" w:lineRule="exact"/>
        <w:rPr>
          <w:sz w:val="20"/>
          <w:szCs w:val="20"/>
        </w:rPr>
      </w:pPr>
    </w:p>
    <w:p w:rsidR="00324843" w:rsidRDefault="006D3DF0">
      <w:pPr>
        <w:ind w:left="420"/>
        <w:rPr>
          <w:sz w:val="20"/>
          <w:szCs w:val="20"/>
        </w:rPr>
      </w:pPr>
      <w:r>
        <w:rPr>
          <w:rFonts w:eastAsia="Times New Roman"/>
          <w:color w:val="00000A"/>
          <w:sz w:val="24"/>
          <w:szCs w:val="24"/>
        </w:rPr>
        <w:t>Выполнил (а):Ф.И.О. студента,</w:t>
      </w:r>
    </w:p>
    <w:p w:rsidR="00324843" w:rsidRDefault="006D3DF0">
      <w:pPr>
        <w:ind w:left="60"/>
        <w:rPr>
          <w:sz w:val="20"/>
          <w:szCs w:val="20"/>
        </w:rPr>
      </w:pPr>
      <w:r>
        <w:rPr>
          <w:rFonts w:eastAsia="Times New Roman"/>
          <w:color w:val="00000A"/>
          <w:sz w:val="24"/>
          <w:szCs w:val="24"/>
        </w:rPr>
        <w:t>Курс____, группа__________,</w:t>
      </w:r>
    </w:p>
    <w:p w:rsidR="00324843" w:rsidRDefault="006D3DF0">
      <w:pPr>
        <w:ind w:left="60"/>
        <w:rPr>
          <w:sz w:val="20"/>
          <w:szCs w:val="20"/>
        </w:rPr>
      </w:pPr>
      <w:r>
        <w:rPr>
          <w:rFonts w:eastAsia="Times New Roman"/>
          <w:color w:val="00000A"/>
          <w:sz w:val="24"/>
          <w:szCs w:val="24"/>
        </w:rPr>
        <w:t>Специальность________________</w:t>
      </w:r>
    </w:p>
    <w:p w:rsidR="00324843" w:rsidRDefault="006D3DF0">
      <w:pPr>
        <w:ind w:right="-59"/>
        <w:jc w:val="center"/>
        <w:rPr>
          <w:sz w:val="20"/>
          <w:szCs w:val="20"/>
        </w:rPr>
      </w:pPr>
      <w:r>
        <w:rPr>
          <w:rFonts w:eastAsia="Times New Roman"/>
          <w:sz w:val="24"/>
          <w:szCs w:val="24"/>
        </w:rPr>
        <w:t>План</w:t>
      </w:r>
    </w:p>
    <w:p w:rsidR="00324843" w:rsidRDefault="006D3DF0" w:rsidP="00853441">
      <w:pPr>
        <w:numPr>
          <w:ilvl w:val="0"/>
          <w:numId w:val="35"/>
        </w:numPr>
        <w:tabs>
          <w:tab w:val="left" w:pos="300"/>
        </w:tabs>
        <w:ind w:left="300" w:hanging="246"/>
        <w:rPr>
          <w:rFonts w:eastAsia="Times New Roman"/>
          <w:sz w:val="24"/>
          <w:szCs w:val="24"/>
        </w:rPr>
      </w:pPr>
      <w:r>
        <w:rPr>
          <w:rFonts w:eastAsia="Times New Roman"/>
          <w:sz w:val="24"/>
          <w:szCs w:val="24"/>
        </w:rPr>
        <w:t>………………..</w:t>
      </w:r>
    </w:p>
    <w:p w:rsidR="00324843" w:rsidRDefault="006D3DF0" w:rsidP="00853441">
      <w:pPr>
        <w:numPr>
          <w:ilvl w:val="0"/>
          <w:numId w:val="35"/>
        </w:numPr>
        <w:tabs>
          <w:tab w:val="left" w:pos="300"/>
        </w:tabs>
        <w:ind w:left="300" w:hanging="246"/>
        <w:rPr>
          <w:rFonts w:eastAsia="Times New Roman"/>
          <w:sz w:val="24"/>
          <w:szCs w:val="24"/>
        </w:rPr>
      </w:pPr>
      <w:r>
        <w:rPr>
          <w:rFonts w:eastAsia="Times New Roman"/>
          <w:sz w:val="24"/>
          <w:szCs w:val="24"/>
        </w:rPr>
        <w:t>………………..</w:t>
      </w:r>
    </w:p>
    <w:p w:rsidR="00324843" w:rsidRDefault="006D3DF0" w:rsidP="00853441">
      <w:pPr>
        <w:numPr>
          <w:ilvl w:val="0"/>
          <w:numId w:val="35"/>
        </w:numPr>
        <w:tabs>
          <w:tab w:val="left" w:pos="300"/>
        </w:tabs>
        <w:ind w:left="300" w:hanging="246"/>
        <w:rPr>
          <w:rFonts w:eastAsia="Times New Roman"/>
          <w:sz w:val="24"/>
          <w:szCs w:val="24"/>
        </w:rPr>
      </w:pPr>
      <w:r>
        <w:rPr>
          <w:rFonts w:eastAsia="Times New Roman"/>
          <w:sz w:val="24"/>
          <w:szCs w:val="24"/>
        </w:rPr>
        <w:t>………………..</w:t>
      </w:r>
    </w:p>
    <w:p w:rsidR="00324843" w:rsidRDefault="006D3DF0" w:rsidP="00853441">
      <w:pPr>
        <w:numPr>
          <w:ilvl w:val="0"/>
          <w:numId w:val="35"/>
        </w:numPr>
        <w:tabs>
          <w:tab w:val="left" w:pos="300"/>
        </w:tabs>
        <w:ind w:left="300" w:hanging="246"/>
        <w:rPr>
          <w:rFonts w:eastAsia="Times New Roman"/>
          <w:sz w:val="24"/>
          <w:szCs w:val="24"/>
        </w:rPr>
      </w:pPr>
      <w:r>
        <w:rPr>
          <w:rFonts w:eastAsia="Times New Roman"/>
          <w:sz w:val="24"/>
          <w:szCs w:val="24"/>
        </w:rPr>
        <w:t>………………..</w:t>
      </w:r>
    </w:p>
    <w:p w:rsidR="00324843" w:rsidRDefault="006D3DF0">
      <w:pPr>
        <w:ind w:left="60"/>
        <w:rPr>
          <w:sz w:val="20"/>
          <w:szCs w:val="20"/>
        </w:rPr>
      </w:pPr>
      <w:r>
        <w:rPr>
          <w:rFonts w:eastAsia="Times New Roman"/>
          <w:sz w:val="24"/>
          <w:szCs w:val="24"/>
        </w:rPr>
        <w:t>(далее раскрываются вопросы плана)</w:t>
      </w:r>
    </w:p>
    <w:p w:rsidR="00324843" w:rsidRDefault="006D3DF0" w:rsidP="00853441">
      <w:pPr>
        <w:numPr>
          <w:ilvl w:val="0"/>
          <w:numId w:val="36"/>
        </w:numPr>
        <w:tabs>
          <w:tab w:val="left" w:pos="300"/>
        </w:tabs>
        <w:ind w:left="300" w:hanging="246"/>
        <w:rPr>
          <w:rFonts w:eastAsia="Times New Roman"/>
          <w:sz w:val="24"/>
          <w:szCs w:val="24"/>
        </w:rPr>
      </w:pPr>
      <w:r>
        <w:rPr>
          <w:rFonts w:eastAsia="Times New Roman"/>
          <w:sz w:val="24"/>
          <w:szCs w:val="24"/>
        </w:rPr>
        <w:t>………………..</w:t>
      </w:r>
    </w:p>
    <w:p w:rsidR="00324843" w:rsidRDefault="006D3DF0" w:rsidP="00853441">
      <w:pPr>
        <w:numPr>
          <w:ilvl w:val="0"/>
          <w:numId w:val="37"/>
        </w:numPr>
        <w:tabs>
          <w:tab w:val="left" w:pos="480"/>
        </w:tabs>
        <w:ind w:left="480" w:hanging="426"/>
        <w:rPr>
          <w:rFonts w:eastAsia="Times New Roman"/>
          <w:sz w:val="24"/>
          <w:szCs w:val="24"/>
        </w:rPr>
      </w:pPr>
      <w:r>
        <w:rPr>
          <w:rFonts w:eastAsia="Times New Roman"/>
          <w:sz w:val="24"/>
          <w:szCs w:val="24"/>
        </w:rPr>
        <w:t>………………..</w:t>
      </w:r>
    </w:p>
    <w:p w:rsidR="00324843" w:rsidRDefault="006D3DF0" w:rsidP="00853441">
      <w:pPr>
        <w:numPr>
          <w:ilvl w:val="0"/>
          <w:numId w:val="37"/>
        </w:numPr>
        <w:tabs>
          <w:tab w:val="left" w:pos="480"/>
        </w:tabs>
        <w:ind w:left="480" w:hanging="426"/>
        <w:rPr>
          <w:rFonts w:eastAsia="Times New Roman"/>
          <w:sz w:val="24"/>
          <w:szCs w:val="24"/>
        </w:rPr>
      </w:pPr>
      <w:r>
        <w:rPr>
          <w:rFonts w:eastAsia="Times New Roman"/>
          <w:sz w:val="24"/>
          <w:szCs w:val="24"/>
        </w:rPr>
        <w:t>………………..</w:t>
      </w:r>
    </w:p>
    <w:p w:rsidR="00324843" w:rsidRDefault="006D3DF0" w:rsidP="00853441">
      <w:pPr>
        <w:numPr>
          <w:ilvl w:val="0"/>
          <w:numId w:val="38"/>
        </w:numPr>
        <w:tabs>
          <w:tab w:val="left" w:pos="300"/>
        </w:tabs>
        <w:ind w:left="300" w:hanging="246"/>
        <w:rPr>
          <w:rFonts w:eastAsia="Times New Roman"/>
          <w:sz w:val="24"/>
          <w:szCs w:val="24"/>
        </w:rPr>
      </w:pPr>
      <w:r>
        <w:rPr>
          <w:rFonts w:eastAsia="Times New Roman"/>
          <w:sz w:val="24"/>
          <w:szCs w:val="24"/>
        </w:rPr>
        <w:t>………………..</w:t>
      </w:r>
    </w:p>
    <w:p w:rsidR="00324843" w:rsidRPr="00853441" w:rsidRDefault="006D3DF0" w:rsidP="00853441">
      <w:pPr>
        <w:numPr>
          <w:ilvl w:val="0"/>
          <w:numId w:val="39"/>
        </w:numPr>
        <w:tabs>
          <w:tab w:val="left" w:pos="480"/>
        </w:tabs>
        <w:rPr>
          <w:rFonts w:eastAsia="Times New Roman"/>
          <w:sz w:val="24"/>
          <w:szCs w:val="24"/>
        </w:rPr>
        <w:sectPr w:rsidR="00324843" w:rsidRPr="00853441">
          <w:pgSz w:w="11900" w:h="16838"/>
          <w:pgMar w:top="1440" w:right="566" w:bottom="1440" w:left="1440" w:header="0" w:footer="0" w:gutter="0"/>
          <w:cols w:space="720" w:equalWidth="0">
            <w:col w:w="9900"/>
          </w:cols>
        </w:sectPr>
      </w:pPr>
      <w:r>
        <w:rPr>
          <w:rFonts w:eastAsia="Times New Roman"/>
          <w:sz w:val="24"/>
          <w:szCs w:val="24"/>
        </w:rPr>
        <w:t>…………</w:t>
      </w:r>
    </w:p>
    <w:p w:rsidR="00324843" w:rsidRDefault="006D3DF0" w:rsidP="00853441">
      <w:pPr>
        <w:jc w:val="right"/>
        <w:rPr>
          <w:sz w:val="20"/>
          <w:szCs w:val="20"/>
        </w:rPr>
      </w:pPr>
      <w:r>
        <w:rPr>
          <w:rFonts w:eastAsia="Times New Roman"/>
          <w:color w:val="00000A"/>
          <w:sz w:val="24"/>
          <w:szCs w:val="24"/>
        </w:rPr>
        <w:lastRenderedPageBreak/>
        <w:t>Приложение 4 Примеры библиографического описания</w:t>
      </w:r>
    </w:p>
    <w:p w:rsidR="00324843" w:rsidRDefault="00324843">
      <w:pPr>
        <w:spacing w:line="2" w:lineRule="exact"/>
        <w:rPr>
          <w:sz w:val="20"/>
          <w:szCs w:val="20"/>
        </w:rPr>
      </w:pPr>
    </w:p>
    <w:p w:rsidR="00853441" w:rsidRDefault="00853441" w:rsidP="00853441">
      <w:pPr>
        <w:ind w:left="2" w:firstLine="707"/>
        <w:rPr>
          <w:rFonts w:eastAsia="Times New Roman"/>
          <w:b/>
          <w:bCs/>
          <w:sz w:val="24"/>
          <w:szCs w:val="24"/>
        </w:rPr>
      </w:pPr>
    </w:p>
    <w:p w:rsidR="00324843" w:rsidRDefault="006D3DF0" w:rsidP="00853441">
      <w:pPr>
        <w:ind w:left="2" w:firstLine="707"/>
        <w:rPr>
          <w:sz w:val="20"/>
          <w:szCs w:val="20"/>
        </w:rPr>
      </w:pPr>
      <w:r>
        <w:rPr>
          <w:rFonts w:eastAsia="Times New Roman"/>
          <w:b/>
          <w:bCs/>
          <w:sz w:val="24"/>
          <w:szCs w:val="24"/>
        </w:rPr>
        <w:t>Законодательные материалы</w:t>
      </w:r>
    </w:p>
    <w:p w:rsidR="00324843" w:rsidRDefault="006D3DF0" w:rsidP="00853441">
      <w:pPr>
        <w:spacing w:line="237" w:lineRule="auto"/>
        <w:ind w:left="2" w:firstLine="707"/>
        <w:rPr>
          <w:sz w:val="20"/>
          <w:szCs w:val="20"/>
        </w:rPr>
      </w:pPr>
      <w:r>
        <w:rPr>
          <w:rFonts w:eastAsia="Times New Roman"/>
          <w:sz w:val="24"/>
          <w:szCs w:val="24"/>
        </w:rPr>
        <w:t>Конституция Российской Федерации. - М.: Приор, 2004. - 32с.</w:t>
      </w:r>
    </w:p>
    <w:p w:rsidR="00324843" w:rsidRDefault="00324843" w:rsidP="00853441">
      <w:pPr>
        <w:spacing w:line="13" w:lineRule="exact"/>
        <w:ind w:firstLine="707"/>
        <w:rPr>
          <w:sz w:val="20"/>
          <w:szCs w:val="20"/>
        </w:rPr>
      </w:pPr>
    </w:p>
    <w:p w:rsidR="00324843" w:rsidRDefault="006D3DF0" w:rsidP="00853441">
      <w:pPr>
        <w:numPr>
          <w:ilvl w:val="0"/>
          <w:numId w:val="40"/>
        </w:numPr>
        <w:tabs>
          <w:tab w:val="left" w:pos="235"/>
        </w:tabs>
        <w:spacing w:line="249" w:lineRule="auto"/>
        <w:ind w:left="2" w:right="300" w:hanging="2"/>
        <w:rPr>
          <w:rFonts w:eastAsia="Times New Roman"/>
          <w:sz w:val="23"/>
          <w:szCs w:val="23"/>
        </w:rPr>
      </w:pPr>
      <w:r>
        <w:rPr>
          <w:rFonts w:eastAsia="Times New Roman"/>
          <w:sz w:val="23"/>
          <w:szCs w:val="23"/>
        </w:rPr>
        <w:t>воинской обязанности и военной службе [Текст]: Федер. закон: [принят Гос. думой 6 марта 2002 г.: одобр. Советом Федерации 12 марта 2002 г.]. - 4-е изд. - М.: Ось-89, 2003. - 46 с.</w:t>
      </w:r>
    </w:p>
    <w:p w:rsidR="00324843" w:rsidRDefault="006D3DF0" w:rsidP="00853441">
      <w:pPr>
        <w:ind w:left="2" w:firstLine="707"/>
        <w:rPr>
          <w:rFonts w:eastAsia="Times New Roman"/>
          <w:sz w:val="23"/>
          <w:szCs w:val="23"/>
        </w:rPr>
      </w:pPr>
      <w:r>
        <w:rPr>
          <w:rFonts w:eastAsia="Times New Roman"/>
          <w:b/>
          <w:bCs/>
          <w:sz w:val="24"/>
          <w:szCs w:val="24"/>
        </w:rPr>
        <w:t>Книга одного автора</w:t>
      </w:r>
    </w:p>
    <w:p w:rsidR="00324843" w:rsidRDefault="006D3DF0" w:rsidP="00853441">
      <w:pPr>
        <w:spacing w:line="237" w:lineRule="auto"/>
        <w:ind w:left="2" w:firstLine="707"/>
        <w:rPr>
          <w:rFonts w:eastAsia="Times New Roman"/>
          <w:sz w:val="23"/>
          <w:szCs w:val="23"/>
        </w:rPr>
      </w:pPr>
      <w:r>
        <w:rPr>
          <w:rFonts w:eastAsia="Times New Roman"/>
          <w:sz w:val="24"/>
          <w:szCs w:val="24"/>
        </w:rPr>
        <w:t>Стуканов, В.А. Основы теории автомобильных двигателей и автомобиля [Текст]: учеб. пособие</w:t>
      </w:r>
    </w:p>
    <w:p w:rsidR="00324843" w:rsidRDefault="00324843" w:rsidP="00853441">
      <w:pPr>
        <w:spacing w:line="13" w:lineRule="exact"/>
        <w:ind w:firstLine="707"/>
        <w:rPr>
          <w:rFonts w:eastAsia="Times New Roman"/>
          <w:sz w:val="23"/>
          <w:szCs w:val="23"/>
        </w:rPr>
      </w:pPr>
    </w:p>
    <w:p w:rsidR="00324843" w:rsidRDefault="006D3DF0" w:rsidP="00853441">
      <w:pPr>
        <w:spacing w:line="234" w:lineRule="auto"/>
        <w:ind w:left="2" w:right="500" w:firstLine="707"/>
        <w:rPr>
          <w:rFonts w:eastAsia="Times New Roman"/>
          <w:sz w:val="23"/>
          <w:szCs w:val="23"/>
        </w:rPr>
      </w:pPr>
      <w:r>
        <w:rPr>
          <w:rFonts w:eastAsia="Times New Roman"/>
          <w:sz w:val="24"/>
          <w:szCs w:val="24"/>
        </w:rPr>
        <w:t>для студ. среднего проф.образования / В.А. Стуканов, - М.: Форум-Инфра-М, 2004. - 368 с.-(Профессиональное образование).</w:t>
      </w:r>
    </w:p>
    <w:p w:rsidR="00324843" w:rsidRDefault="00324843" w:rsidP="00853441">
      <w:pPr>
        <w:spacing w:line="1" w:lineRule="exact"/>
        <w:ind w:firstLine="707"/>
        <w:rPr>
          <w:rFonts w:eastAsia="Times New Roman"/>
          <w:sz w:val="23"/>
          <w:szCs w:val="23"/>
        </w:rPr>
      </w:pPr>
    </w:p>
    <w:p w:rsidR="00324843" w:rsidRDefault="006D3DF0" w:rsidP="00853441">
      <w:pPr>
        <w:ind w:left="2" w:firstLine="707"/>
        <w:rPr>
          <w:rFonts w:eastAsia="Times New Roman"/>
          <w:sz w:val="23"/>
          <w:szCs w:val="23"/>
        </w:rPr>
      </w:pPr>
      <w:r>
        <w:rPr>
          <w:rFonts w:eastAsia="Times New Roman"/>
          <w:sz w:val="24"/>
          <w:szCs w:val="24"/>
        </w:rPr>
        <w:t>Казначевская, Г.Б. Менеджмент [Текст]: учеб. пособие для студ. среднего проф. образования /</w:t>
      </w:r>
    </w:p>
    <w:p w:rsidR="00324843" w:rsidRDefault="00324843" w:rsidP="00853441">
      <w:pPr>
        <w:spacing w:line="12" w:lineRule="exact"/>
        <w:ind w:firstLine="707"/>
        <w:rPr>
          <w:rFonts w:eastAsia="Times New Roman"/>
          <w:sz w:val="23"/>
          <w:szCs w:val="23"/>
        </w:rPr>
      </w:pPr>
    </w:p>
    <w:p w:rsidR="00324843" w:rsidRDefault="006D3DF0" w:rsidP="00853441">
      <w:pPr>
        <w:spacing w:line="234" w:lineRule="auto"/>
        <w:ind w:left="2" w:right="240" w:firstLine="707"/>
        <w:rPr>
          <w:rFonts w:eastAsia="Times New Roman"/>
          <w:sz w:val="23"/>
          <w:szCs w:val="23"/>
        </w:rPr>
      </w:pPr>
      <w:r>
        <w:rPr>
          <w:rFonts w:eastAsia="Times New Roman"/>
          <w:sz w:val="24"/>
          <w:szCs w:val="24"/>
        </w:rPr>
        <w:t>Г.Б. Казначевская. - 3-е изд. - Ростов н/Д: Феникс, 2004. - 352 С. - (Среднее профессиональное образование).</w:t>
      </w:r>
    </w:p>
    <w:p w:rsidR="00324843" w:rsidRDefault="00324843" w:rsidP="00853441">
      <w:pPr>
        <w:spacing w:line="4" w:lineRule="exact"/>
        <w:ind w:firstLine="707"/>
        <w:rPr>
          <w:rFonts w:eastAsia="Times New Roman"/>
          <w:sz w:val="23"/>
          <w:szCs w:val="23"/>
        </w:rPr>
      </w:pPr>
    </w:p>
    <w:p w:rsidR="00324843" w:rsidRDefault="006D3DF0" w:rsidP="00853441">
      <w:pPr>
        <w:ind w:left="2" w:firstLine="707"/>
        <w:rPr>
          <w:rFonts w:eastAsia="Times New Roman"/>
          <w:sz w:val="23"/>
          <w:szCs w:val="23"/>
        </w:rPr>
      </w:pPr>
      <w:r>
        <w:rPr>
          <w:rFonts w:eastAsia="Times New Roman"/>
          <w:b/>
          <w:bCs/>
          <w:sz w:val="24"/>
          <w:szCs w:val="24"/>
        </w:rPr>
        <w:t>Книга двух авторов</w:t>
      </w:r>
    </w:p>
    <w:p w:rsidR="00324843" w:rsidRDefault="00324843" w:rsidP="00853441">
      <w:pPr>
        <w:spacing w:line="9" w:lineRule="exact"/>
        <w:ind w:firstLine="707"/>
        <w:rPr>
          <w:rFonts w:eastAsia="Times New Roman"/>
          <w:sz w:val="23"/>
          <w:szCs w:val="23"/>
        </w:rPr>
      </w:pPr>
    </w:p>
    <w:p w:rsidR="00324843" w:rsidRDefault="006D3DF0" w:rsidP="00853441">
      <w:pPr>
        <w:spacing w:line="236" w:lineRule="auto"/>
        <w:ind w:left="2" w:right="20" w:firstLine="707"/>
        <w:rPr>
          <w:rFonts w:eastAsia="Times New Roman"/>
          <w:sz w:val="23"/>
          <w:szCs w:val="23"/>
        </w:rPr>
      </w:pPr>
      <w:r>
        <w:rPr>
          <w:rFonts w:eastAsia="Times New Roman"/>
          <w:sz w:val="24"/>
          <w:szCs w:val="24"/>
        </w:rPr>
        <w:t>Адаскин, А.М. Материаловедение (металлообработка) [Текст]: учеб. пособие для студ. среднего проф. образования по спец. машиностроения и металлообработки / А.М. Адаскин, В.М. Зуев. - 3-е изд., стереотип. - М.: Академия, 2004. - 240 с. - (Профессиональное образование).</w:t>
      </w:r>
    </w:p>
    <w:p w:rsidR="00324843" w:rsidRDefault="00324843" w:rsidP="00853441">
      <w:pPr>
        <w:spacing w:line="1" w:lineRule="exact"/>
        <w:ind w:firstLine="707"/>
        <w:rPr>
          <w:rFonts w:eastAsia="Times New Roman"/>
          <w:sz w:val="23"/>
          <w:szCs w:val="23"/>
        </w:rPr>
      </w:pPr>
    </w:p>
    <w:p w:rsidR="00324843" w:rsidRDefault="006D3DF0" w:rsidP="00853441">
      <w:pPr>
        <w:ind w:left="2" w:firstLine="707"/>
        <w:rPr>
          <w:rFonts w:eastAsia="Times New Roman"/>
          <w:sz w:val="23"/>
          <w:szCs w:val="23"/>
        </w:rPr>
      </w:pPr>
      <w:r>
        <w:rPr>
          <w:rFonts w:eastAsia="Times New Roman"/>
          <w:sz w:val="24"/>
          <w:szCs w:val="24"/>
        </w:rPr>
        <w:t>Пугачев, В.П. Введение в политологию [Текст]: учебник для студ. вузов / В.П. Пугачев, А.И.</w:t>
      </w:r>
    </w:p>
    <w:p w:rsidR="00324843" w:rsidRDefault="006D3DF0" w:rsidP="00853441">
      <w:pPr>
        <w:ind w:left="2" w:firstLine="707"/>
        <w:rPr>
          <w:rFonts w:eastAsia="Times New Roman"/>
          <w:sz w:val="23"/>
          <w:szCs w:val="23"/>
        </w:rPr>
      </w:pPr>
      <w:r>
        <w:rPr>
          <w:rFonts w:eastAsia="Times New Roman"/>
          <w:sz w:val="24"/>
          <w:szCs w:val="24"/>
        </w:rPr>
        <w:t>Соловьев. - 4-е изд., перераб. и доп. - М.: Аспект-Пресс, 2003. - 477с.</w:t>
      </w:r>
    </w:p>
    <w:p w:rsidR="00324843" w:rsidRDefault="00324843" w:rsidP="00853441">
      <w:pPr>
        <w:spacing w:line="2" w:lineRule="exact"/>
        <w:ind w:firstLine="707"/>
        <w:rPr>
          <w:rFonts w:eastAsia="Times New Roman"/>
          <w:sz w:val="23"/>
          <w:szCs w:val="23"/>
        </w:rPr>
      </w:pPr>
    </w:p>
    <w:p w:rsidR="00324843" w:rsidRDefault="006D3DF0" w:rsidP="00853441">
      <w:pPr>
        <w:ind w:left="2" w:firstLine="707"/>
        <w:rPr>
          <w:rFonts w:eastAsia="Times New Roman"/>
          <w:sz w:val="23"/>
          <w:szCs w:val="23"/>
        </w:rPr>
      </w:pPr>
      <w:r>
        <w:rPr>
          <w:rFonts w:eastAsia="Times New Roman"/>
          <w:b/>
          <w:bCs/>
          <w:sz w:val="24"/>
          <w:szCs w:val="24"/>
        </w:rPr>
        <w:t>Книга трех авторов</w:t>
      </w:r>
    </w:p>
    <w:p w:rsidR="00324843" w:rsidRDefault="006D3DF0" w:rsidP="00853441">
      <w:pPr>
        <w:spacing w:line="238" w:lineRule="auto"/>
        <w:ind w:left="2" w:firstLine="707"/>
        <w:rPr>
          <w:rFonts w:eastAsia="Times New Roman"/>
          <w:sz w:val="23"/>
          <w:szCs w:val="23"/>
        </w:rPr>
      </w:pPr>
      <w:r>
        <w:rPr>
          <w:rFonts w:eastAsia="Times New Roman"/>
          <w:sz w:val="24"/>
          <w:szCs w:val="24"/>
        </w:rPr>
        <w:t>Сапронов Ю.Г., Безопасность жизнедеятельности [Текст]: учеб. пособие для студ. среднего</w:t>
      </w:r>
    </w:p>
    <w:p w:rsidR="00324843" w:rsidRDefault="00324843" w:rsidP="00853441">
      <w:pPr>
        <w:spacing w:line="12" w:lineRule="exact"/>
        <w:ind w:firstLine="707"/>
        <w:rPr>
          <w:rFonts w:eastAsia="Times New Roman"/>
          <w:sz w:val="23"/>
          <w:szCs w:val="23"/>
        </w:rPr>
      </w:pPr>
    </w:p>
    <w:p w:rsidR="00324843" w:rsidRDefault="006D3DF0" w:rsidP="00853441">
      <w:pPr>
        <w:spacing w:line="234" w:lineRule="auto"/>
        <w:ind w:left="2" w:right="200" w:firstLine="707"/>
        <w:rPr>
          <w:rFonts w:eastAsia="Times New Roman"/>
          <w:sz w:val="23"/>
          <w:szCs w:val="23"/>
        </w:rPr>
      </w:pPr>
      <w:r>
        <w:rPr>
          <w:rFonts w:eastAsia="Times New Roman"/>
          <w:sz w:val="24"/>
          <w:szCs w:val="24"/>
        </w:rPr>
        <w:t>проф. образования / Ю.Г. Сапронов, А.Б. Сыса, В.В. Шахбазян. - М.: Академия, 2003. - 320 с. - (Среднее профессиональное образование).</w:t>
      </w:r>
    </w:p>
    <w:p w:rsidR="00324843" w:rsidRDefault="00324843" w:rsidP="00853441">
      <w:pPr>
        <w:spacing w:line="13" w:lineRule="exact"/>
        <w:ind w:firstLine="707"/>
        <w:rPr>
          <w:rFonts w:eastAsia="Times New Roman"/>
          <w:sz w:val="23"/>
          <w:szCs w:val="23"/>
        </w:rPr>
      </w:pPr>
    </w:p>
    <w:p w:rsidR="00324843" w:rsidRDefault="006D3DF0" w:rsidP="00853441">
      <w:pPr>
        <w:spacing w:line="237" w:lineRule="auto"/>
        <w:ind w:left="2" w:right="340" w:firstLine="707"/>
        <w:rPr>
          <w:rFonts w:eastAsia="Times New Roman"/>
          <w:sz w:val="23"/>
          <w:szCs w:val="23"/>
        </w:rPr>
      </w:pPr>
      <w:r>
        <w:rPr>
          <w:rFonts w:eastAsia="Times New Roman"/>
          <w:sz w:val="24"/>
          <w:szCs w:val="24"/>
        </w:rPr>
        <w:t>Вахламов В.К., Автомобили. Теория и конструкция автомобиля и двигателя [Текст]: учебник для студ. среднего проф. образования по спец. «Техническое обслуживание и ремонт автомобильного транспорта», «Механизация сельского хозяйства» / В.К. Вахламов, М.Г. Шатров, А.А. Юрчевский; под ред. д-ра техн. наук, проф. А.А. Юрчевского. - М.: Академия, 2003. - 818 с. - (Среднее профессиональное образование).</w:t>
      </w:r>
    </w:p>
    <w:p w:rsidR="00324843" w:rsidRDefault="00324843" w:rsidP="00853441">
      <w:pPr>
        <w:spacing w:line="7" w:lineRule="exact"/>
        <w:ind w:firstLine="707"/>
        <w:rPr>
          <w:rFonts w:eastAsia="Times New Roman"/>
          <w:sz w:val="23"/>
          <w:szCs w:val="23"/>
        </w:rPr>
      </w:pPr>
    </w:p>
    <w:p w:rsidR="00324843" w:rsidRDefault="006D3DF0" w:rsidP="00853441">
      <w:pPr>
        <w:ind w:left="2" w:firstLine="707"/>
        <w:rPr>
          <w:rFonts w:eastAsia="Times New Roman"/>
          <w:sz w:val="23"/>
          <w:szCs w:val="23"/>
        </w:rPr>
      </w:pPr>
      <w:r>
        <w:rPr>
          <w:rFonts w:eastAsia="Times New Roman"/>
          <w:b/>
          <w:bCs/>
          <w:sz w:val="24"/>
          <w:szCs w:val="24"/>
        </w:rPr>
        <w:t>Книга, имеющая более трех авторов, описывается под заглавием</w:t>
      </w:r>
    </w:p>
    <w:p w:rsidR="00324843" w:rsidRDefault="00324843" w:rsidP="00853441">
      <w:pPr>
        <w:spacing w:line="9" w:lineRule="exact"/>
        <w:ind w:firstLine="707"/>
        <w:rPr>
          <w:rFonts w:eastAsia="Times New Roman"/>
          <w:sz w:val="23"/>
          <w:szCs w:val="23"/>
        </w:rPr>
      </w:pPr>
    </w:p>
    <w:p w:rsidR="00324843" w:rsidRDefault="006D3DF0" w:rsidP="00853441">
      <w:pPr>
        <w:spacing w:line="234" w:lineRule="auto"/>
        <w:ind w:left="2" w:right="120" w:firstLine="707"/>
        <w:rPr>
          <w:rFonts w:eastAsia="Times New Roman"/>
          <w:sz w:val="23"/>
          <w:szCs w:val="23"/>
        </w:rPr>
      </w:pPr>
      <w:r>
        <w:rPr>
          <w:rFonts w:eastAsia="Times New Roman"/>
          <w:sz w:val="24"/>
          <w:szCs w:val="24"/>
        </w:rPr>
        <w:t>Автоматизированные информационные технологии в экономике [Текст]/ М.И. Семенов [и др.]; под общ. ред. И.Т. Трубилина. - М.: Финансы и статистика, 2003. - 415с.</w:t>
      </w:r>
    </w:p>
    <w:p w:rsidR="00324843" w:rsidRDefault="00324843" w:rsidP="00853441">
      <w:pPr>
        <w:spacing w:line="1" w:lineRule="exact"/>
        <w:ind w:firstLine="707"/>
        <w:rPr>
          <w:rFonts w:eastAsia="Times New Roman"/>
          <w:sz w:val="23"/>
          <w:szCs w:val="23"/>
        </w:rPr>
      </w:pPr>
    </w:p>
    <w:p w:rsidR="00324843" w:rsidRDefault="006D3DF0" w:rsidP="00853441">
      <w:pPr>
        <w:ind w:left="2" w:firstLine="707"/>
        <w:rPr>
          <w:rFonts w:eastAsia="Times New Roman"/>
          <w:sz w:val="23"/>
          <w:szCs w:val="23"/>
        </w:rPr>
      </w:pPr>
      <w:r>
        <w:rPr>
          <w:rFonts w:eastAsia="Times New Roman"/>
          <w:sz w:val="24"/>
          <w:szCs w:val="24"/>
        </w:rPr>
        <w:t>Ремонт автомобилей и двигателей [Текст]: учеб. пособие для вузов / В.И. Карагодин [и др.]. -</w:t>
      </w:r>
    </w:p>
    <w:p w:rsidR="00324843" w:rsidRDefault="006D3DF0" w:rsidP="00853441">
      <w:pPr>
        <w:ind w:left="2" w:firstLine="707"/>
        <w:rPr>
          <w:rFonts w:eastAsia="Times New Roman"/>
          <w:sz w:val="23"/>
          <w:szCs w:val="23"/>
        </w:rPr>
      </w:pPr>
      <w:r>
        <w:rPr>
          <w:rFonts w:eastAsia="Times New Roman"/>
          <w:sz w:val="24"/>
          <w:szCs w:val="24"/>
        </w:rPr>
        <w:t>М.: Высшая школа, 2004. - 496с.</w:t>
      </w:r>
    </w:p>
    <w:p w:rsidR="00324843" w:rsidRDefault="00324843" w:rsidP="00853441">
      <w:pPr>
        <w:spacing w:line="2" w:lineRule="exact"/>
        <w:ind w:firstLine="707"/>
        <w:rPr>
          <w:sz w:val="20"/>
          <w:szCs w:val="20"/>
        </w:rPr>
      </w:pPr>
    </w:p>
    <w:p w:rsidR="00324843" w:rsidRDefault="006D3DF0" w:rsidP="00853441">
      <w:pPr>
        <w:numPr>
          <w:ilvl w:val="0"/>
          <w:numId w:val="41"/>
        </w:numPr>
        <w:tabs>
          <w:tab w:val="left" w:pos="362"/>
        </w:tabs>
        <w:ind w:left="362" w:hanging="362"/>
        <w:rPr>
          <w:rFonts w:eastAsia="Times New Roman"/>
          <w:sz w:val="24"/>
          <w:szCs w:val="24"/>
        </w:rPr>
      </w:pPr>
      <w:r>
        <w:rPr>
          <w:rFonts w:eastAsia="Times New Roman"/>
          <w:b/>
          <w:bCs/>
          <w:sz w:val="24"/>
          <w:szCs w:val="24"/>
        </w:rPr>
        <w:t>Книга без указания авторов на титульном листе</w:t>
      </w:r>
    </w:p>
    <w:p w:rsidR="00324843" w:rsidRDefault="006D3DF0" w:rsidP="00853441">
      <w:pPr>
        <w:spacing w:line="237" w:lineRule="auto"/>
        <w:ind w:left="2" w:firstLine="707"/>
        <w:rPr>
          <w:sz w:val="20"/>
          <w:szCs w:val="20"/>
        </w:rPr>
      </w:pPr>
      <w:r>
        <w:rPr>
          <w:rFonts w:eastAsia="Times New Roman"/>
          <w:sz w:val="24"/>
          <w:szCs w:val="24"/>
        </w:rPr>
        <w:t>Информатика. Базовый курс : учеб. пособие для техн. вузов [Текст] /под ред. СВ. Симоновича. -</w:t>
      </w:r>
    </w:p>
    <w:p w:rsidR="00324843" w:rsidRDefault="00324843" w:rsidP="00853441">
      <w:pPr>
        <w:spacing w:line="1" w:lineRule="exact"/>
        <w:ind w:firstLine="707"/>
        <w:rPr>
          <w:sz w:val="20"/>
          <w:szCs w:val="20"/>
        </w:rPr>
      </w:pPr>
    </w:p>
    <w:p w:rsidR="00324843" w:rsidRDefault="006D3DF0" w:rsidP="00853441">
      <w:pPr>
        <w:ind w:left="2" w:firstLine="707"/>
        <w:rPr>
          <w:sz w:val="20"/>
          <w:szCs w:val="20"/>
        </w:rPr>
      </w:pPr>
      <w:r>
        <w:rPr>
          <w:rFonts w:eastAsia="Times New Roman"/>
          <w:sz w:val="24"/>
          <w:szCs w:val="24"/>
        </w:rPr>
        <w:t>2-е изд. - СПб.: Питер, 2004. - 640 с. - (Учебник для вузов).</w:t>
      </w:r>
    </w:p>
    <w:p w:rsidR="00324843" w:rsidRDefault="006D3DF0" w:rsidP="00853441">
      <w:pPr>
        <w:ind w:left="2" w:firstLine="707"/>
        <w:rPr>
          <w:sz w:val="20"/>
          <w:szCs w:val="20"/>
        </w:rPr>
      </w:pPr>
      <w:r>
        <w:rPr>
          <w:rFonts w:eastAsia="Times New Roman"/>
          <w:sz w:val="24"/>
          <w:szCs w:val="24"/>
        </w:rPr>
        <w:t>История [Текст]: учеб. пособие для студ. среднего спец. учеб. заведения / П.С. Самыгин [и др.];</w:t>
      </w:r>
    </w:p>
    <w:p w:rsidR="00324843" w:rsidRDefault="00324843" w:rsidP="00853441">
      <w:pPr>
        <w:spacing w:line="12" w:lineRule="exact"/>
        <w:ind w:firstLine="707"/>
        <w:rPr>
          <w:sz w:val="20"/>
          <w:szCs w:val="20"/>
        </w:rPr>
      </w:pPr>
    </w:p>
    <w:p w:rsidR="00324843" w:rsidRDefault="006D3DF0" w:rsidP="00853441">
      <w:pPr>
        <w:spacing w:line="234" w:lineRule="auto"/>
        <w:ind w:left="2" w:right="440" w:firstLine="707"/>
        <w:rPr>
          <w:sz w:val="20"/>
          <w:szCs w:val="20"/>
        </w:rPr>
      </w:pPr>
      <w:r>
        <w:rPr>
          <w:rFonts w:eastAsia="Times New Roman"/>
          <w:sz w:val="24"/>
          <w:szCs w:val="24"/>
        </w:rPr>
        <w:t>отв. ред. П.С. Самыгин. - 2-е. изд. - Ростов н/Д: Феникс, 2003. - 480с. - (Учебники и учебные пособия).</w:t>
      </w:r>
    </w:p>
    <w:p w:rsidR="00324843" w:rsidRDefault="00324843" w:rsidP="00853441">
      <w:pPr>
        <w:spacing w:line="3" w:lineRule="exact"/>
        <w:ind w:firstLine="707"/>
        <w:rPr>
          <w:sz w:val="20"/>
          <w:szCs w:val="20"/>
        </w:rPr>
      </w:pPr>
    </w:p>
    <w:p w:rsidR="00324843" w:rsidRDefault="006D3DF0" w:rsidP="00853441">
      <w:pPr>
        <w:ind w:left="2" w:firstLine="707"/>
        <w:rPr>
          <w:sz w:val="20"/>
          <w:szCs w:val="20"/>
        </w:rPr>
      </w:pPr>
      <w:r>
        <w:rPr>
          <w:rFonts w:eastAsia="Times New Roman"/>
          <w:b/>
          <w:bCs/>
          <w:sz w:val="24"/>
          <w:szCs w:val="24"/>
        </w:rPr>
        <w:t>Словари, справочники</w:t>
      </w:r>
    </w:p>
    <w:p w:rsidR="00324843" w:rsidRDefault="00324843" w:rsidP="00853441">
      <w:pPr>
        <w:spacing w:line="10" w:lineRule="exact"/>
        <w:ind w:firstLine="707"/>
        <w:rPr>
          <w:sz w:val="20"/>
          <w:szCs w:val="20"/>
        </w:rPr>
      </w:pPr>
    </w:p>
    <w:p w:rsidR="00324843" w:rsidRDefault="006D3DF0" w:rsidP="00853441">
      <w:pPr>
        <w:spacing w:line="234" w:lineRule="auto"/>
        <w:ind w:left="2" w:right="560" w:firstLine="707"/>
        <w:rPr>
          <w:sz w:val="20"/>
          <w:szCs w:val="20"/>
        </w:rPr>
      </w:pPr>
      <w:r>
        <w:rPr>
          <w:rFonts w:eastAsia="Times New Roman"/>
          <w:sz w:val="24"/>
          <w:szCs w:val="24"/>
        </w:rPr>
        <w:t>Философский энциклопедический словарь [Текст]/ под ред. Е.Ф. Губского. - М.: Инфра-М, 2004. - 578с. - (Библиотека словарей).</w:t>
      </w:r>
    </w:p>
    <w:p w:rsidR="00324843" w:rsidRDefault="00324843" w:rsidP="00853441">
      <w:pPr>
        <w:ind w:firstLine="707"/>
        <w:sectPr w:rsidR="00324843">
          <w:pgSz w:w="11900" w:h="16838"/>
          <w:pgMar w:top="1440" w:right="566" w:bottom="259" w:left="1418" w:header="0" w:footer="0" w:gutter="0"/>
          <w:cols w:space="720" w:equalWidth="0">
            <w:col w:w="9922"/>
          </w:cols>
        </w:sectPr>
      </w:pPr>
    </w:p>
    <w:p w:rsidR="00324843" w:rsidRDefault="006D3DF0" w:rsidP="00853441">
      <w:pPr>
        <w:spacing w:line="234" w:lineRule="auto"/>
        <w:ind w:right="220" w:firstLine="707"/>
        <w:rPr>
          <w:sz w:val="20"/>
          <w:szCs w:val="20"/>
        </w:rPr>
      </w:pPr>
      <w:r>
        <w:rPr>
          <w:rFonts w:eastAsia="Times New Roman"/>
          <w:sz w:val="24"/>
          <w:szCs w:val="24"/>
        </w:rPr>
        <w:lastRenderedPageBreak/>
        <w:t>Вечканов Г.С. Микро- и макро- экономика [Текст]: энциклопедический словарь. - СПб.: Лань, 2000. - 352с.</w:t>
      </w:r>
    </w:p>
    <w:p w:rsidR="00324843" w:rsidRDefault="00324843" w:rsidP="00853441">
      <w:pPr>
        <w:spacing w:line="3" w:lineRule="exact"/>
        <w:ind w:firstLine="707"/>
        <w:rPr>
          <w:sz w:val="20"/>
          <w:szCs w:val="20"/>
        </w:rPr>
      </w:pPr>
    </w:p>
    <w:p w:rsidR="00324843" w:rsidRDefault="006D3DF0" w:rsidP="00853441">
      <w:pPr>
        <w:ind w:firstLine="707"/>
        <w:rPr>
          <w:sz w:val="20"/>
          <w:szCs w:val="20"/>
        </w:rPr>
      </w:pPr>
      <w:r>
        <w:rPr>
          <w:rFonts w:eastAsia="Times New Roman"/>
          <w:b/>
          <w:bCs/>
          <w:sz w:val="24"/>
          <w:szCs w:val="24"/>
        </w:rPr>
        <w:t>Стандарты</w:t>
      </w:r>
    </w:p>
    <w:p w:rsidR="00324843" w:rsidRDefault="00324843" w:rsidP="00853441">
      <w:pPr>
        <w:spacing w:line="10" w:lineRule="exact"/>
        <w:ind w:firstLine="707"/>
        <w:rPr>
          <w:sz w:val="20"/>
          <w:szCs w:val="20"/>
        </w:rPr>
      </w:pPr>
    </w:p>
    <w:p w:rsidR="00324843" w:rsidRDefault="006D3DF0" w:rsidP="00853441">
      <w:pPr>
        <w:spacing w:line="234" w:lineRule="auto"/>
        <w:ind w:firstLine="707"/>
        <w:rPr>
          <w:sz w:val="20"/>
          <w:szCs w:val="20"/>
        </w:rPr>
      </w:pPr>
      <w:r>
        <w:rPr>
          <w:rFonts w:eastAsia="Times New Roman"/>
          <w:sz w:val="24"/>
          <w:szCs w:val="24"/>
        </w:rPr>
        <w:t>ГОСТ 7.1- 2003. Библиографическая запись. Библиографическое описание. Общие требования и правила составления. - Введ. 2004. - 01. 07. - М.: Изд-во стандартов, 2004. - 156с.</w:t>
      </w:r>
    </w:p>
    <w:p w:rsidR="00324843" w:rsidRDefault="00324843" w:rsidP="00853441">
      <w:pPr>
        <w:spacing w:line="4" w:lineRule="exact"/>
        <w:ind w:firstLine="707"/>
        <w:rPr>
          <w:sz w:val="20"/>
          <w:szCs w:val="20"/>
        </w:rPr>
      </w:pPr>
    </w:p>
    <w:p w:rsidR="00324843" w:rsidRDefault="006D3DF0" w:rsidP="00853441">
      <w:pPr>
        <w:ind w:left="360" w:firstLine="707"/>
        <w:rPr>
          <w:sz w:val="20"/>
          <w:szCs w:val="20"/>
        </w:rPr>
      </w:pPr>
      <w:r>
        <w:rPr>
          <w:rFonts w:eastAsia="Times New Roman"/>
          <w:b/>
          <w:bCs/>
          <w:sz w:val="24"/>
          <w:szCs w:val="24"/>
        </w:rPr>
        <w:t>Электронные ресурсы</w:t>
      </w:r>
    </w:p>
    <w:p w:rsidR="00324843" w:rsidRDefault="006D3DF0" w:rsidP="00853441">
      <w:pPr>
        <w:spacing w:line="237" w:lineRule="auto"/>
        <w:ind w:firstLine="707"/>
        <w:rPr>
          <w:sz w:val="20"/>
          <w:szCs w:val="20"/>
        </w:rPr>
      </w:pPr>
      <w:r>
        <w:rPr>
          <w:rFonts w:eastAsia="Times New Roman"/>
          <w:sz w:val="24"/>
          <w:szCs w:val="24"/>
        </w:rPr>
        <w:t>Юридический советник [Электронный ресурс]. - 1 электрон, опт. диск (CD-ROM): зв., цв. -</w:t>
      </w:r>
    </w:p>
    <w:p w:rsidR="00324843" w:rsidRDefault="00324843" w:rsidP="00853441">
      <w:pPr>
        <w:spacing w:line="1" w:lineRule="exact"/>
        <w:ind w:firstLine="707"/>
        <w:rPr>
          <w:sz w:val="20"/>
          <w:szCs w:val="20"/>
        </w:rPr>
      </w:pPr>
    </w:p>
    <w:p w:rsidR="00324843" w:rsidRDefault="006D3DF0" w:rsidP="00853441">
      <w:pPr>
        <w:ind w:firstLine="707"/>
        <w:rPr>
          <w:sz w:val="20"/>
          <w:szCs w:val="20"/>
        </w:rPr>
      </w:pPr>
      <w:r>
        <w:rPr>
          <w:rFonts w:eastAsia="Times New Roman"/>
          <w:sz w:val="24"/>
          <w:szCs w:val="24"/>
        </w:rPr>
        <w:t>прил.: Справочник пользователя / сост. В.А. Быков. - 32 с.</w:t>
      </w:r>
    </w:p>
    <w:p w:rsidR="00324843" w:rsidRDefault="00324843" w:rsidP="00853441">
      <w:pPr>
        <w:spacing w:line="12" w:lineRule="exact"/>
        <w:ind w:firstLine="707"/>
        <w:rPr>
          <w:sz w:val="20"/>
          <w:szCs w:val="20"/>
        </w:rPr>
      </w:pPr>
    </w:p>
    <w:p w:rsidR="00324843" w:rsidRDefault="006D3DF0" w:rsidP="00853441">
      <w:pPr>
        <w:spacing w:line="249" w:lineRule="auto"/>
        <w:ind w:firstLine="707"/>
        <w:rPr>
          <w:sz w:val="20"/>
          <w:szCs w:val="20"/>
        </w:rPr>
      </w:pPr>
      <w:r>
        <w:rPr>
          <w:rFonts w:eastAsia="Times New Roman"/>
          <w:sz w:val="23"/>
          <w:szCs w:val="23"/>
        </w:rPr>
        <w:t>Большая энциклопедия Кирилла и Мефодия [Электронный ресурс] / 2 электрон, опт. диска (CD-ROM): зв. цв. - 5-е изд. - Электрон, текст дан. - М.: Большая Российская энциклопедия, 2003.</w:t>
      </w:r>
    </w:p>
    <w:p w:rsidR="00324843" w:rsidRDefault="006D3DF0" w:rsidP="00853441">
      <w:pPr>
        <w:spacing w:line="234" w:lineRule="auto"/>
        <w:ind w:firstLine="707"/>
        <w:rPr>
          <w:sz w:val="20"/>
          <w:szCs w:val="20"/>
        </w:rPr>
      </w:pPr>
      <w:r>
        <w:rPr>
          <w:rFonts w:eastAsia="Times New Roman"/>
          <w:b/>
          <w:bCs/>
          <w:sz w:val="24"/>
          <w:szCs w:val="24"/>
        </w:rPr>
        <w:t>Статья из книги, журнала или другого разового издания</w:t>
      </w:r>
    </w:p>
    <w:p w:rsidR="00324843" w:rsidRDefault="00324843" w:rsidP="00853441">
      <w:pPr>
        <w:spacing w:line="11" w:lineRule="exact"/>
        <w:ind w:firstLine="707"/>
        <w:rPr>
          <w:sz w:val="20"/>
          <w:szCs w:val="20"/>
        </w:rPr>
      </w:pPr>
    </w:p>
    <w:p w:rsidR="00324843" w:rsidRDefault="006D3DF0" w:rsidP="00853441">
      <w:pPr>
        <w:spacing w:line="236" w:lineRule="auto"/>
        <w:ind w:right="520" w:firstLine="707"/>
        <w:rPr>
          <w:sz w:val="20"/>
          <w:szCs w:val="20"/>
        </w:rPr>
      </w:pPr>
      <w:r>
        <w:rPr>
          <w:rFonts w:eastAsia="Times New Roman"/>
          <w:sz w:val="24"/>
          <w:szCs w:val="24"/>
        </w:rPr>
        <w:t>Боголюбов А.Н. О вещественных резонансах с неоднородным заполнением [Текст]/ А.Н. Боголюбов, А.Л. Делицын, М.Д. Малых // Вест. Моск. ун-та. Сер. 3. Физика. Астрономия. - 2002. - № 5. - С. 23-25.</w:t>
      </w:r>
    </w:p>
    <w:p w:rsidR="00324843" w:rsidRDefault="00324843" w:rsidP="00853441">
      <w:pPr>
        <w:spacing w:line="14" w:lineRule="exact"/>
        <w:ind w:firstLine="707"/>
        <w:rPr>
          <w:sz w:val="20"/>
          <w:szCs w:val="20"/>
        </w:rPr>
      </w:pPr>
    </w:p>
    <w:p w:rsidR="00324843" w:rsidRDefault="006D3DF0" w:rsidP="00853441">
      <w:pPr>
        <w:spacing w:line="234" w:lineRule="auto"/>
        <w:ind w:right="400" w:firstLine="707"/>
        <w:rPr>
          <w:sz w:val="20"/>
          <w:szCs w:val="20"/>
        </w:rPr>
      </w:pPr>
      <w:r>
        <w:rPr>
          <w:rFonts w:eastAsia="Times New Roman"/>
          <w:sz w:val="24"/>
          <w:szCs w:val="24"/>
        </w:rPr>
        <w:t>Долженко В.И. На пути совершенствования ассортимента средств защиты растений [Текст]/ В.И. Долженко // Защита и карантин растений. - 2004. - № 8. - С. 20-23.</w:t>
      </w:r>
    </w:p>
    <w:p w:rsidR="00324843" w:rsidRDefault="00324843" w:rsidP="00853441">
      <w:pPr>
        <w:spacing w:line="2" w:lineRule="exact"/>
        <w:ind w:firstLine="707"/>
        <w:rPr>
          <w:sz w:val="20"/>
          <w:szCs w:val="20"/>
        </w:rPr>
      </w:pPr>
    </w:p>
    <w:p w:rsidR="00324843" w:rsidRDefault="006D3DF0" w:rsidP="00853441">
      <w:pPr>
        <w:ind w:firstLine="707"/>
        <w:rPr>
          <w:sz w:val="20"/>
          <w:szCs w:val="20"/>
        </w:rPr>
      </w:pPr>
      <w:r>
        <w:rPr>
          <w:rFonts w:eastAsia="Times New Roman"/>
          <w:sz w:val="24"/>
          <w:szCs w:val="24"/>
        </w:rPr>
        <w:t>Беседа руководителя с подчиненными как инструмент управления персоналом [Текст]/ А.К.</w:t>
      </w:r>
    </w:p>
    <w:p w:rsidR="00324843" w:rsidRDefault="006D3DF0" w:rsidP="00853441">
      <w:pPr>
        <w:ind w:firstLine="707"/>
        <w:rPr>
          <w:sz w:val="20"/>
          <w:szCs w:val="20"/>
        </w:rPr>
      </w:pPr>
      <w:r>
        <w:rPr>
          <w:rFonts w:eastAsia="Times New Roman"/>
          <w:sz w:val="24"/>
          <w:szCs w:val="24"/>
        </w:rPr>
        <w:t>Семенов // Психология и этика менеджмента и бизнеса. - М., 2002. - С. 114-123.</w:t>
      </w:r>
    </w:p>
    <w:p w:rsidR="00324843" w:rsidRDefault="00324843" w:rsidP="00853441">
      <w:pPr>
        <w:spacing w:line="12" w:lineRule="exact"/>
        <w:ind w:firstLine="707"/>
        <w:rPr>
          <w:sz w:val="20"/>
          <w:szCs w:val="20"/>
        </w:rPr>
      </w:pPr>
    </w:p>
    <w:p w:rsidR="00324843" w:rsidRDefault="006D3DF0" w:rsidP="00853441">
      <w:pPr>
        <w:spacing w:line="234" w:lineRule="auto"/>
        <w:ind w:right="360" w:firstLine="707"/>
        <w:rPr>
          <w:sz w:val="20"/>
          <w:szCs w:val="20"/>
        </w:rPr>
      </w:pPr>
      <w:r>
        <w:rPr>
          <w:rFonts w:eastAsia="Times New Roman"/>
          <w:sz w:val="24"/>
          <w:szCs w:val="24"/>
        </w:rPr>
        <w:t>Список литературы должен содержать не менее двадцати пяти позиций, не считая ссылки на Интернет-ресурсы.</w:t>
      </w:r>
    </w:p>
    <w:p w:rsidR="00324843" w:rsidRDefault="00324843">
      <w:pPr>
        <w:sectPr w:rsidR="00324843">
          <w:pgSz w:w="11900" w:h="16838"/>
          <w:pgMar w:top="574" w:right="586" w:bottom="1440" w:left="1420" w:header="0" w:footer="0" w:gutter="0"/>
          <w:cols w:space="720" w:equalWidth="0">
            <w:col w:w="9900"/>
          </w:cols>
        </w:sectPr>
      </w:pPr>
    </w:p>
    <w:p w:rsidR="00324843" w:rsidRDefault="006D3DF0">
      <w:pPr>
        <w:ind w:left="3060"/>
        <w:rPr>
          <w:sz w:val="20"/>
          <w:szCs w:val="20"/>
        </w:rPr>
      </w:pPr>
      <w:r>
        <w:rPr>
          <w:rFonts w:eastAsia="Times New Roman"/>
          <w:color w:val="00000A"/>
          <w:sz w:val="24"/>
          <w:szCs w:val="24"/>
        </w:rPr>
        <w:lastRenderedPageBreak/>
        <w:t>Приложение 5 Методические указания по подготовке презентаций</w:t>
      </w:r>
    </w:p>
    <w:p w:rsidR="00324843" w:rsidRDefault="00324843">
      <w:pPr>
        <w:spacing w:line="276" w:lineRule="exact"/>
        <w:rPr>
          <w:sz w:val="20"/>
          <w:szCs w:val="20"/>
        </w:rPr>
      </w:pPr>
    </w:p>
    <w:p w:rsidR="00324843" w:rsidRDefault="006D3DF0">
      <w:pPr>
        <w:jc w:val="center"/>
        <w:rPr>
          <w:sz w:val="20"/>
          <w:szCs w:val="20"/>
        </w:rPr>
      </w:pPr>
      <w:r>
        <w:rPr>
          <w:rFonts w:eastAsia="Times New Roman"/>
          <w:color w:val="00000A"/>
          <w:sz w:val="24"/>
          <w:szCs w:val="24"/>
        </w:rPr>
        <w:t>Методические указания по подготовке презентации</w:t>
      </w:r>
    </w:p>
    <w:p w:rsidR="00324843" w:rsidRDefault="00324843">
      <w:pPr>
        <w:spacing w:line="288" w:lineRule="exact"/>
        <w:rPr>
          <w:sz w:val="20"/>
          <w:szCs w:val="20"/>
        </w:rPr>
      </w:pPr>
    </w:p>
    <w:p w:rsidR="00324843" w:rsidRDefault="006D3DF0">
      <w:pPr>
        <w:spacing w:line="236" w:lineRule="auto"/>
        <w:ind w:right="220"/>
        <w:rPr>
          <w:sz w:val="20"/>
          <w:szCs w:val="20"/>
        </w:rPr>
      </w:pPr>
      <w:r>
        <w:rPr>
          <w:rFonts w:eastAsia="Times New Roman"/>
          <w:b/>
          <w:bCs/>
          <w:sz w:val="24"/>
          <w:szCs w:val="24"/>
        </w:rPr>
        <w:t xml:space="preserve">Презентация </w:t>
      </w:r>
      <w:r>
        <w:rPr>
          <w:rFonts w:eastAsia="Times New Roman"/>
          <w:sz w:val="24"/>
          <w:szCs w:val="24"/>
        </w:rPr>
        <w:t>-</w:t>
      </w:r>
      <w:r>
        <w:rPr>
          <w:rFonts w:eastAsia="Times New Roman"/>
          <w:b/>
          <w:bCs/>
          <w:sz w:val="24"/>
          <w:szCs w:val="24"/>
        </w:rPr>
        <w:t xml:space="preserve"> </w:t>
      </w:r>
      <w:r>
        <w:rPr>
          <w:rFonts w:eastAsia="Times New Roman"/>
          <w:sz w:val="24"/>
          <w:szCs w:val="24"/>
        </w:rPr>
        <w:t>мультимедийный инструмент,</w:t>
      </w:r>
      <w:r>
        <w:rPr>
          <w:rFonts w:eastAsia="Times New Roman"/>
          <w:b/>
          <w:bCs/>
          <w:sz w:val="24"/>
          <w:szCs w:val="24"/>
        </w:rPr>
        <w:t xml:space="preserve"> </w:t>
      </w:r>
      <w:r>
        <w:rPr>
          <w:rFonts w:eastAsia="Times New Roman"/>
          <w:sz w:val="24"/>
          <w:szCs w:val="24"/>
        </w:rPr>
        <w:t>используемый в ходе докладов или сообщений</w:t>
      </w:r>
      <w:r>
        <w:rPr>
          <w:rFonts w:eastAsia="Times New Roman"/>
          <w:b/>
          <w:bCs/>
          <w:sz w:val="24"/>
          <w:szCs w:val="24"/>
        </w:rPr>
        <w:t xml:space="preserve"> </w:t>
      </w:r>
      <w:r>
        <w:rPr>
          <w:rFonts w:eastAsia="Times New Roman"/>
          <w:sz w:val="24"/>
          <w:szCs w:val="24"/>
        </w:rPr>
        <w:t>для повышения выразительности выступления, более убедительной и наглядной иллюстрации описываемых фактов и явлений.</w:t>
      </w:r>
    </w:p>
    <w:p w:rsidR="00324843" w:rsidRDefault="00324843">
      <w:pPr>
        <w:spacing w:line="14" w:lineRule="exact"/>
        <w:rPr>
          <w:sz w:val="20"/>
          <w:szCs w:val="20"/>
        </w:rPr>
      </w:pPr>
    </w:p>
    <w:p w:rsidR="00324843" w:rsidRDefault="006D3DF0">
      <w:pPr>
        <w:spacing w:line="234" w:lineRule="auto"/>
        <w:ind w:right="740"/>
        <w:rPr>
          <w:sz w:val="20"/>
          <w:szCs w:val="20"/>
        </w:rPr>
      </w:pPr>
      <w:r>
        <w:rPr>
          <w:rFonts w:eastAsia="Times New Roman"/>
          <w:sz w:val="24"/>
          <w:szCs w:val="24"/>
        </w:rPr>
        <w:t>Методические рекомендации содержат основные требования к оформлению, структуре и содержанию мультимедийной презентации ПРОЕКТА.</w:t>
      </w:r>
    </w:p>
    <w:p w:rsidR="00324843" w:rsidRDefault="00324843">
      <w:pPr>
        <w:spacing w:line="14" w:lineRule="exact"/>
        <w:rPr>
          <w:sz w:val="20"/>
          <w:szCs w:val="20"/>
        </w:rPr>
      </w:pPr>
    </w:p>
    <w:p w:rsidR="00324843" w:rsidRDefault="006D3DF0" w:rsidP="00853441">
      <w:pPr>
        <w:ind w:right="80"/>
        <w:rPr>
          <w:sz w:val="20"/>
          <w:szCs w:val="20"/>
        </w:rPr>
      </w:pPr>
      <w:r>
        <w:rPr>
          <w:rFonts w:eastAsia="Times New Roman"/>
          <w:sz w:val="24"/>
          <w:szCs w:val="24"/>
        </w:rPr>
        <w:t>Структура, содержание и дизайн компьютерной презентации – это личное творчество автора. Однако опыт показывает, что наиболее успешными являются презентации, составленные с соблюдением приведенных рекомендаций, которые могут предостеречь от ряда неудач.</w:t>
      </w:r>
    </w:p>
    <w:p w:rsidR="00324843" w:rsidRDefault="006D3DF0">
      <w:pPr>
        <w:rPr>
          <w:sz w:val="20"/>
          <w:szCs w:val="20"/>
        </w:rPr>
      </w:pPr>
      <w:r>
        <w:rPr>
          <w:rFonts w:eastAsia="Times New Roman"/>
          <w:b/>
          <w:bCs/>
          <w:sz w:val="24"/>
          <w:szCs w:val="24"/>
        </w:rPr>
        <w:t>Рекомендации по оформлению мультимедийной презентации</w:t>
      </w:r>
    </w:p>
    <w:p w:rsidR="00324843" w:rsidRDefault="00324843">
      <w:pPr>
        <w:spacing w:line="10" w:lineRule="exact"/>
        <w:rPr>
          <w:sz w:val="20"/>
          <w:szCs w:val="20"/>
        </w:rPr>
      </w:pPr>
    </w:p>
    <w:p w:rsidR="00324843" w:rsidRDefault="006D3DF0" w:rsidP="00853441">
      <w:pPr>
        <w:numPr>
          <w:ilvl w:val="0"/>
          <w:numId w:val="42"/>
        </w:numPr>
        <w:spacing w:line="231" w:lineRule="auto"/>
        <w:ind w:left="1080" w:right="1020" w:hanging="361"/>
        <w:rPr>
          <w:rFonts w:ascii="Courier New" w:eastAsia="Courier New" w:hAnsi="Courier New" w:cs="Courier New"/>
          <w:sz w:val="20"/>
          <w:szCs w:val="20"/>
        </w:rPr>
      </w:pPr>
      <w:r>
        <w:rPr>
          <w:rFonts w:eastAsia="Times New Roman"/>
          <w:sz w:val="24"/>
          <w:szCs w:val="24"/>
        </w:rPr>
        <w:t>Полезно использовать шаблоны оформления для подготовки компьютерной презентации.</w:t>
      </w:r>
    </w:p>
    <w:p w:rsidR="00324843" w:rsidRDefault="00324843" w:rsidP="00853441">
      <w:pPr>
        <w:spacing w:line="13" w:lineRule="exact"/>
        <w:ind w:firstLine="709"/>
        <w:rPr>
          <w:sz w:val="20"/>
          <w:szCs w:val="20"/>
        </w:rPr>
      </w:pPr>
    </w:p>
    <w:p w:rsidR="00324843" w:rsidRDefault="006D3DF0" w:rsidP="00853441">
      <w:pPr>
        <w:numPr>
          <w:ilvl w:val="0"/>
          <w:numId w:val="43"/>
        </w:numPr>
        <w:spacing w:line="243" w:lineRule="auto"/>
        <w:ind w:left="1080" w:right="500" w:hanging="361"/>
        <w:rPr>
          <w:rFonts w:ascii="Courier New" w:eastAsia="Courier New" w:hAnsi="Courier New" w:cs="Courier New"/>
          <w:sz w:val="19"/>
          <w:szCs w:val="19"/>
        </w:rPr>
      </w:pPr>
      <w:r>
        <w:rPr>
          <w:rFonts w:eastAsia="Times New Roman"/>
          <w:sz w:val="23"/>
          <w:szCs w:val="23"/>
        </w:rPr>
        <w:t>Слайды желательно не перегружать текстом, лучше разместить короткие тезисы, убрав вводные слова, даты, имена, термины и т.п. На слайдах необходимо</w:t>
      </w:r>
    </w:p>
    <w:p w:rsidR="00324843" w:rsidRDefault="00324843" w:rsidP="00853441">
      <w:pPr>
        <w:spacing w:line="9" w:lineRule="exact"/>
        <w:ind w:firstLine="709"/>
        <w:rPr>
          <w:sz w:val="20"/>
          <w:szCs w:val="20"/>
        </w:rPr>
      </w:pPr>
    </w:p>
    <w:p w:rsidR="00324843" w:rsidRDefault="006D3DF0" w:rsidP="00853441">
      <w:pPr>
        <w:spacing w:line="236" w:lineRule="auto"/>
        <w:ind w:right="100" w:firstLine="709"/>
        <w:jc w:val="both"/>
        <w:rPr>
          <w:sz w:val="20"/>
          <w:szCs w:val="20"/>
        </w:rPr>
      </w:pPr>
      <w:r>
        <w:rPr>
          <w:rFonts w:eastAsia="Times New Roman"/>
          <w:sz w:val="24"/>
          <w:szCs w:val="24"/>
        </w:rPr>
        <w:t>демонстрировать небольшие фрагменты текста доступным для чтения на расстоянии шрифтом (количество слов на слайде не должно превышать 40); 2-3 фотографии или рисунка.</w:t>
      </w:r>
    </w:p>
    <w:p w:rsidR="00324843" w:rsidRDefault="006D3DF0" w:rsidP="00853441">
      <w:pPr>
        <w:numPr>
          <w:ilvl w:val="0"/>
          <w:numId w:val="44"/>
        </w:numPr>
        <w:spacing w:line="234" w:lineRule="auto"/>
        <w:ind w:left="1080" w:hanging="361"/>
        <w:rPr>
          <w:rFonts w:ascii="Courier New" w:eastAsia="Courier New" w:hAnsi="Courier New" w:cs="Courier New"/>
          <w:sz w:val="20"/>
          <w:szCs w:val="20"/>
        </w:rPr>
      </w:pPr>
      <w:r>
        <w:rPr>
          <w:rFonts w:eastAsia="Times New Roman"/>
          <w:sz w:val="24"/>
          <w:szCs w:val="24"/>
        </w:rPr>
        <w:t>Наиболее важный материал лучше выделить.</w:t>
      </w:r>
    </w:p>
    <w:p w:rsidR="00324843" w:rsidRDefault="00324843" w:rsidP="00853441">
      <w:pPr>
        <w:spacing w:line="13" w:lineRule="exact"/>
        <w:ind w:firstLine="709"/>
        <w:rPr>
          <w:sz w:val="20"/>
          <w:szCs w:val="20"/>
        </w:rPr>
      </w:pPr>
    </w:p>
    <w:p w:rsidR="00324843" w:rsidRDefault="006D3DF0" w:rsidP="00853441">
      <w:pPr>
        <w:numPr>
          <w:ilvl w:val="0"/>
          <w:numId w:val="45"/>
        </w:numPr>
        <w:spacing w:line="243" w:lineRule="auto"/>
        <w:ind w:left="1080" w:right="380" w:hanging="361"/>
        <w:rPr>
          <w:rFonts w:ascii="Courier New" w:eastAsia="Courier New" w:hAnsi="Courier New" w:cs="Courier New"/>
          <w:sz w:val="19"/>
          <w:szCs w:val="19"/>
        </w:rPr>
      </w:pPr>
      <w:r>
        <w:rPr>
          <w:rFonts w:eastAsia="Times New Roman"/>
          <w:sz w:val="23"/>
          <w:szCs w:val="23"/>
        </w:rPr>
        <w:t>Таблицы с цифровыми данными плохо воспринимаются со слайдов, в этом случае цифровой материал, по возможности, лучше представить в виде графиков и</w:t>
      </w:r>
    </w:p>
    <w:p w:rsidR="00324843" w:rsidRDefault="006D3DF0" w:rsidP="00853441">
      <w:pPr>
        <w:spacing w:line="237" w:lineRule="auto"/>
        <w:ind w:firstLine="709"/>
        <w:rPr>
          <w:sz w:val="20"/>
          <w:szCs w:val="20"/>
        </w:rPr>
      </w:pPr>
      <w:r>
        <w:rPr>
          <w:rFonts w:eastAsia="Times New Roman"/>
          <w:sz w:val="24"/>
          <w:szCs w:val="24"/>
        </w:rPr>
        <w:t>диаграмм.</w:t>
      </w:r>
    </w:p>
    <w:p w:rsidR="00324843" w:rsidRDefault="00324843" w:rsidP="00853441">
      <w:pPr>
        <w:spacing w:line="13" w:lineRule="exact"/>
        <w:ind w:firstLine="709"/>
        <w:rPr>
          <w:sz w:val="20"/>
          <w:szCs w:val="20"/>
        </w:rPr>
      </w:pPr>
    </w:p>
    <w:p w:rsidR="00324843" w:rsidRDefault="006D3DF0" w:rsidP="00853441">
      <w:pPr>
        <w:numPr>
          <w:ilvl w:val="0"/>
          <w:numId w:val="46"/>
        </w:numPr>
        <w:spacing w:line="235" w:lineRule="auto"/>
        <w:ind w:left="1080" w:right="260" w:hanging="361"/>
        <w:rPr>
          <w:rFonts w:ascii="Courier New" w:eastAsia="Courier New" w:hAnsi="Courier New" w:cs="Courier New"/>
          <w:sz w:val="20"/>
          <w:szCs w:val="20"/>
        </w:rPr>
      </w:pPr>
      <w:r>
        <w:rPr>
          <w:rFonts w:eastAsia="Times New Roman"/>
          <w:sz w:val="24"/>
          <w:szCs w:val="24"/>
        </w:rPr>
        <w:t>Не следует излишне увлекаться мультимедийными эффектами анимации.Особенно нежелательны такие эффекты как вылет, вращение, волна, побуквенное появление текста и т.д. Оптимальная настройка эффектов анимации – появление, в первую очередь, заголовка слайда, а затем -текста по абзацам. При этом если несколько</w:t>
      </w:r>
    </w:p>
    <w:p w:rsidR="00324843" w:rsidRDefault="00324843" w:rsidP="00853441">
      <w:pPr>
        <w:spacing w:line="15" w:lineRule="exact"/>
        <w:ind w:firstLine="709"/>
        <w:rPr>
          <w:sz w:val="20"/>
          <w:szCs w:val="20"/>
        </w:rPr>
      </w:pPr>
    </w:p>
    <w:p w:rsidR="00324843" w:rsidRDefault="006D3DF0" w:rsidP="00853441">
      <w:pPr>
        <w:spacing w:line="234" w:lineRule="auto"/>
        <w:ind w:right="960" w:firstLine="709"/>
        <w:rPr>
          <w:sz w:val="20"/>
          <w:szCs w:val="20"/>
        </w:rPr>
      </w:pPr>
      <w:r>
        <w:rPr>
          <w:rFonts w:eastAsia="Times New Roman"/>
          <w:sz w:val="24"/>
          <w:szCs w:val="24"/>
        </w:rPr>
        <w:t>слайдов имеют одинаковое название, то заголовок слайда должен постоянно оставаться на экране.</w:t>
      </w:r>
    </w:p>
    <w:p w:rsidR="00324843" w:rsidRDefault="00324843" w:rsidP="00853441">
      <w:pPr>
        <w:spacing w:line="14" w:lineRule="exact"/>
        <w:ind w:firstLine="709"/>
        <w:rPr>
          <w:sz w:val="20"/>
          <w:szCs w:val="20"/>
        </w:rPr>
      </w:pPr>
    </w:p>
    <w:p w:rsidR="00324843" w:rsidRDefault="006D3DF0" w:rsidP="00853441">
      <w:pPr>
        <w:numPr>
          <w:ilvl w:val="0"/>
          <w:numId w:val="47"/>
        </w:numPr>
        <w:spacing w:line="231" w:lineRule="auto"/>
        <w:ind w:left="1080" w:right="60" w:hanging="361"/>
        <w:rPr>
          <w:rFonts w:ascii="Courier New" w:eastAsia="Courier New" w:hAnsi="Courier New" w:cs="Courier New"/>
          <w:sz w:val="20"/>
          <w:szCs w:val="20"/>
        </w:rPr>
      </w:pPr>
      <w:r>
        <w:rPr>
          <w:rFonts w:eastAsia="Times New Roman"/>
          <w:sz w:val="24"/>
          <w:szCs w:val="24"/>
        </w:rPr>
        <w:t>Визуальное восприятие слайда презентации занимает от 2 до 5 секунд, в то время как продолжительность некоторых видов анимации может превышать 20 секунд.</w:t>
      </w:r>
    </w:p>
    <w:p w:rsidR="00324843" w:rsidRDefault="00324843" w:rsidP="00853441">
      <w:pPr>
        <w:spacing w:line="13" w:lineRule="exact"/>
        <w:ind w:firstLine="709"/>
        <w:rPr>
          <w:sz w:val="20"/>
          <w:szCs w:val="20"/>
        </w:rPr>
      </w:pPr>
    </w:p>
    <w:p w:rsidR="00324843" w:rsidRDefault="006D3DF0" w:rsidP="00853441">
      <w:pPr>
        <w:spacing w:line="234" w:lineRule="auto"/>
        <w:ind w:right="220" w:firstLine="709"/>
        <w:rPr>
          <w:sz w:val="20"/>
          <w:szCs w:val="20"/>
        </w:rPr>
      </w:pPr>
      <w:r>
        <w:rPr>
          <w:rFonts w:eastAsia="Times New Roman"/>
          <w:sz w:val="24"/>
          <w:szCs w:val="24"/>
        </w:rPr>
        <w:t>Поэтому настройка анимации, при которой происходит появление текста по буквам или словам нежелательна.</w:t>
      </w:r>
    </w:p>
    <w:p w:rsidR="00324843" w:rsidRDefault="006D3DF0" w:rsidP="00853441">
      <w:pPr>
        <w:numPr>
          <w:ilvl w:val="0"/>
          <w:numId w:val="48"/>
        </w:numPr>
        <w:spacing w:line="234" w:lineRule="auto"/>
        <w:ind w:left="1080" w:hanging="361"/>
        <w:rPr>
          <w:rFonts w:ascii="Courier New" w:eastAsia="Courier New" w:hAnsi="Courier New" w:cs="Courier New"/>
          <w:sz w:val="20"/>
          <w:szCs w:val="20"/>
        </w:rPr>
      </w:pPr>
      <w:r>
        <w:rPr>
          <w:rFonts w:eastAsia="Times New Roman"/>
          <w:sz w:val="24"/>
          <w:szCs w:val="24"/>
        </w:rPr>
        <w:t>Стихи лучше декламировать, чем записать на слайде презентации, зато небольшой</w:t>
      </w:r>
    </w:p>
    <w:p w:rsidR="00324843" w:rsidRDefault="00324843" w:rsidP="00853441">
      <w:pPr>
        <w:spacing w:line="1" w:lineRule="exact"/>
        <w:ind w:firstLine="709"/>
        <w:rPr>
          <w:sz w:val="20"/>
          <w:szCs w:val="20"/>
        </w:rPr>
      </w:pPr>
    </w:p>
    <w:p w:rsidR="00324843" w:rsidRDefault="006D3DF0" w:rsidP="00853441">
      <w:pPr>
        <w:ind w:firstLine="709"/>
        <w:rPr>
          <w:sz w:val="20"/>
          <w:szCs w:val="20"/>
        </w:rPr>
      </w:pPr>
      <w:r>
        <w:rPr>
          <w:rFonts w:eastAsia="Times New Roman"/>
          <w:sz w:val="24"/>
          <w:szCs w:val="24"/>
        </w:rPr>
        <w:t>эпиграф или изречение очень хорошо впишутся в презентацию.</w:t>
      </w:r>
    </w:p>
    <w:p w:rsidR="00324843" w:rsidRDefault="00324843" w:rsidP="00853441">
      <w:pPr>
        <w:spacing w:line="12" w:lineRule="exact"/>
        <w:ind w:firstLine="709"/>
        <w:rPr>
          <w:sz w:val="20"/>
          <w:szCs w:val="20"/>
        </w:rPr>
      </w:pPr>
    </w:p>
    <w:p w:rsidR="00324843" w:rsidRDefault="006D3DF0" w:rsidP="00853441">
      <w:pPr>
        <w:numPr>
          <w:ilvl w:val="0"/>
          <w:numId w:val="49"/>
        </w:numPr>
        <w:spacing w:line="234" w:lineRule="auto"/>
        <w:ind w:left="1080" w:right="180" w:hanging="361"/>
        <w:rPr>
          <w:rFonts w:ascii="Courier New" w:eastAsia="Courier New" w:hAnsi="Courier New" w:cs="Courier New"/>
          <w:sz w:val="20"/>
          <w:szCs w:val="20"/>
        </w:rPr>
      </w:pPr>
      <w:r>
        <w:rPr>
          <w:rFonts w:eastAsia="Times New Roman"/>
          <w:sz w:val="24"/>
          <w:szCs w:val="24"/>
        </w:rPr>
        <w:t>Чтобы обеспечить хорошую читаемость презентации необходимо подобратьтемный цвет фона и светлый цвет шрифта. Нельзя также выбирать фон, который содержит активный рисунок.</w:t>
      </w:r>
    </w:p>
    <w:p w:rsidR="00324843" w:rsidRDefault="006D3DF0" w:rsidP="00853441">
      <w:pPr>
        <w:numPr>
          <w:ilvl w:val="0"/>
          <w:numId w:val="50"/>
        </w:numPr>
        <w:spacing w:line="233" w:lineRule="auto"/>
        <w:ind w:left="1080" w:hanging="361"/>
        <w:rPr>
          <w:rFonts w:ascii="Courier New" w:eastAsia="Courier New" w:hAnsi="Courier New" w:cs="Courier New"/>
          <w:sz w:val="20"/>
          <w:szCs w:val="20"/>
        </w:rPr>
      </w:pPr>
      <w:r>
        <w:rPr>
          <w:rFonts w:eastAsia="Times New Roman"/>
          <w:sz w:val="24"/>
          <w:szCs w:val="24"/>
        </w:rPr>
        <w:t>Звуковое сопровождение используется только по необходимости, поскольку даже</w:t>
      </w:r>
    </w:p>
    <w:p w:rsidR="00324843" w:rsidRDefault="00324843" w:rsidP="00853441">
      <w:pPr>
        <w:spacing w:line="1" w:lineRule="exact"/>
        <w:ind w:firstLine="709"/>
        <w:rPr>
          <w:sz w:val="20"/>
          <w:szCs w:val="20"/>
        </w:rPr>
      </w:pPr>
    </w:p>
    <w:p w:rsidR="00324843" w:rsidRDefault="006D3DF0" w:rsidP="00853441">
      <w:pPr>
        <w:ind w:firstLine="709"/>
        <w:rPr>
          <w:sz w:val="20"/>
          <w:szCs w:val="20"/>
        </w:rPr>
      </w:pPr>
      <w:r>
        <w:rPr>
          <w:rFonts w:eastAsia="Times New Roman"/>
          <w:sz w:val="24"/>
          <w:szCs w:val="24"/>
        </w:rPr>
        <w:t>тихая фоновая музыка создает излишний шум и мешает восприятию содержания.</w:t>
      </w:r>
    </w:p>
    <w:p w:rsidR="00324843" w:rsidRDefault="00324843" w:rsidP="00853441">
      <w:pPr>
        <w:spacing w:line="12" w:lineRule="exact"/>
        <w:ind w:firstLine="709"/>
        <w:rPr>
          <w:sz w:val="20"/>
          <w:szCs w:val="20"/>
        </w:rPr>
      </w:pPr>
    </w:p>
    <w:p w:rsidR="00324843" w:rsidRDefault="006D3DF0" w:rsidP="00853441">
      <w:pPr>
        <w:numPr>
          <w:ilvl w:val="0"/>
          <w:numId w:val="51"/>
        </w:numPr>
        <w:spacing w:line="243" w:lineRule="auto"/>
        <w:ind w:left="1080" w:right="560" w:hanging="361"/>
        <w:rPr>
          <w:rFonts w:ascii="Courier New" w:eastAsia="Courier New" w:hAnsi="Courier New" w:cs="Courier New"/>
          <w:sz w:val="19"/>
          <w:szCs w:val="19"/>
        </w:rPr>
      </w:pPr>
      <w:r>
        <w:rPr>
          <w:rFonts w:eastAsia="Times New Roman"/>
          <w:sz w:val="23"/>
          <w:szCs w:val="23"/>
        </w:rPr>
        <w:t>Режим просмотра презентации лучше установить «по щелчку мыши». Тогда вы сможете контролировать соответствие содержимого слайда тексту выступления.</w:t>
      </w:r>
    </w:p>
    <w:p w:rsidR="00324843" w:rsidRDefault="00324843" w:rsidP="00853441">
      <w:pPr>
        <w:spacing w:line="9" w:lineRule="exact"/>
        <w:ind w:firstLine="709"/>
        <w:rPr>
          <w:sz w:val="20"/>
          <w:szCs w:val="20"/>
        </w:rPr>
      </w:pPr>
    </w:p>
    <w:p w:rsidR="00324843" w:rsidRDefault="006D3DF0" w:rsidP="00853441">
      <w:pPr>
        <w:numPr>
          <w:ilvl w:val="0"/>
          <w:numId w:val="52"/>
        </w:numPr>
        <w:spacing w:line="243" w:lineRule="auto"/>
        <w:ind w:left="1080" w:right="220" w:hanging="361"/>
        <w:rPr>
          <w:rFonts w:ascii="Courier New" w:eastAsia="Courier New" w:hAnsi="Courier New" w:cs="Courier New"/>
          <w:sz w:val="19"/>
          <w:szCs w:val="19"/>
        </w:rPr>
      </w:pPr>
      <w:r>
        <w:rPr>
          <w:rFonts w:eastAsia="Times New Roman"/>
          <w:sz w:val="23"/>
          <w:szCs w:val="23"/>
        </w:rPr>
        <w:t xml:space="preserve">Желательно подготовить к каждому слайду заметки по докладу </w:t>
      </w:r>
      <w:r>
        <w:rPr>
          <w:rFonts w:eastAsia="Times New Roman"/>
          <w:i/>
          <w:iCs/>
          <w:sz w:val="23"/>
          <w:szCs w:val="23"/>
        </w:rPr>
        <w:t>(Вид</w:t>
      </w:r>
      <w:r>
        <w:rPr>
          <w:rFonts w:eastAsia="Times New Roman"/>
          <w:sz w:val="23"/>
          <w:szCs w:val="23"/>
        </w:rPr>
        <w:t xml:space="preserve"> </w:t>
      </w:r>
      <w:r>
        <w:rPr>
          <w:rFonts w:eastAsia="Times New Roman"/>
          <w:i/>
          <w:iCs/>
          <w:sz w:val="23"/>
          <w:szCs w:val="23"/>
        </w:rPr>
        <w:t>—</w:t>
      </w:r>
      <w:r>
        <w:rPr>
          <w:rFonts w:eastAsia="Times New Roman"/>
          <w:sz w:val="23"/>
          <w:szCs w:val="23"/>
        </w:rPr>
        <w:t xml:space="preserve"> </w:t>
      </w:r>
      <w:r>
        <w:rPr>
          <w:rFonts w:eastAsia="Times New Roman"/>
          <w:i/>
          <w:iCs/>
          <w:sz w:val="23"/>
          <w:szCs w:val="23"/>
        </w:rPr>
        <w:t>страницы</w:t>
      </w:r>
      <w:r>
        <w:rPr>
          <w:rFonts w:eastAsia="Times New Roman"/>
          <w:sz w:val="23"/>
          <w:szCs w:val="23"/>
        </w:rPr>
        <w:t xml:space="preserve"> </w:t>
      </w:r>
      <w:r>
        <w:rPr>
          <w:rFonts w:eastAsia="Times New Roman"/>
          <w:i/>
          <w:iCs/>
          <w:sz w:val="23"/>
          <w:szCs w:val="23"/>
        </w:rPr>
        <w:t xml:space="preserve">заметок). </w:t>
      </w:r>
      <w:r>
        <w:rPr>
          <w:rFonts w:eastAsia="Times New Roman"/>
          <w:sz w:val="23"/>
          <w:szCs w:val="23"/>
        </w:rPr>
        <w:t>Затем распечатать их</w:t>
      </w:r>
      <w:r>
        <w:rPr>
          <w:rFonts w:eastAsia="Times New Roman"/>
          <w:i/>
          <w:iCs/>
          <w:sz w:val="23"/>
          <w:szCs w:val="23"/>
        </w:rPr>
        <w:t xml:space="preserve"> (Печать — печатать заметки) </w:t>
      </w:r>
      <w:r>
        <w:rPr>
          <w:rFonts w:eastAsia="Times New Roman"/>
          <w:sz w:val="23"/>
          <w:szCs w:val="23"/>
        </w:rPr>
        <w:t>и использовать при</w:t>
      </w:r>
    </w:p>
    <w:p w:rsidR="00324843" w:rsidRDefault="00324843" w:rsidP="00853441">
      <w:pPr>
        <w:spacing w:line="9" w:lineRule="exact"/>
        <w:ind w:firstLine="709"/>
        <w:rPr>
          <w:sz w:val="20"/>
          <w:szCs w:val="20"/>
        </w:rPr>
      </w:pPr>
    </w:p>
    <w:p w:rsidR="00324843" w:rsidRDefault="006D3DF0" w:rsidP="00853441">
      <w:pPr>
        <w:spacing w:line="234" w:lineRule="auto"/>
        <w:ind w:right="560" w:firstLine="709"/>
        <w:rPr>
          <w:sz w:val="20"/>
          <w:szCs w:val="20"/>
        </w:rPr>
      </w:pPr>
      <w:r>
        <w:rPr>
          <w:rFonts w:eastAsia="Times New Roman"/>
          <w:sz w:val="24"/>
          <w:szCs w:val="24"/>
        </w:rPr>
        <w:t>подготовке или на самой презентации. Можно распечатать некоторые ключевые слайды в качестве раздаточного материала.</w:t>
      </w:r>
    </w:p>
    <w:p w:rsidR="00324843" w:rsidRDefault="00324843" w:rsidP="00853441">
      <w:pPr>
        <w:spacing w:line="14" w:lineRule="exact"/>
        <w:ind w:firstLine="709"/>
        <w:rPr>
          <w:sz w:val="20"/>
          <w:szCs w:val="20"/>
        </w:rPr>
      </w:pPr>
    </w:p>
    <w:p w:rsidR="00324843" w:rsidRDefault="006D3DF0" w:rsidP="00853441">
      <w:pPr>
        <w:numPr>
          <w:ilvl w:val="0"/>
          <w:numId w:val="53"/>
        </w:numPr>
        <w:spacing w:line="233" w:lineRule="auto"/>
        <w:ind w:left="1080" w:right="60" w:hanging="361"/>
        <w:rPr>
          <w:rFonts w:ascii="Courier New" w:eastAsia="Courier New" w:hAnsi="Courier New" w:cs="Courier New"/>
          <w:sz w:val="20"/>
          <w:szCs w:val="20"/>
        </w:rPr>
      </w:pPr>
      <w:r>
        <w:rPr>
          <w:rFonts w:eastAsia="Times New Roman"/>
          <w:sz w:val="24"/>
          <w:szCs w:val="24"/>
        </w:rPr>
        <w:t>Необходимо обязательно соблюдать единый стиль оформления презентации иобратить внимание на стилистическую грамотность (отсутствие орфографических и пунктуационных ошибок).</w:t>
      </w:r>
    </w:p>
    <w:p w:rsidR="00324843" w:rsidRDefault="00324843" w:rsidP="00853441">
      <w:pPr>
        <w:spacing w:line="15" w:lineRule="exact"/>
        <w:ind w:firstLine="709"/>
        <w:rPr>
          <w:sz w:val="20"/>
          <w:szCs w:val="20"/>
        </w:rPr>
      </w:pPr>
    </w:p>
    <w:p w:rsidR="00324843" w:rsidRDefault="006D3DF0" w:rsidP="00853441">
      <w:pPr>
        <w:numPr>
          <w:ilvl w:val="0"/>
          <w:numId w:val="54"/>
        </w:numPr>
        <w:spacing w:line="231" w:lineRule="auto"/>
        <w:ind w:left="1080" w:right="480" w:hanging="361"/>
        <w:rPr>
          <w:rFonts w:ascii="Courier New" w:eastAsia="Courier New" w:hAnsi="Courier New" w:cs="Courier New"/>
          <w:sz w:val="20"/>
          <w:szCs w:val="20"/>
        </w:rPr>
      </w:pPr>
      <w:r>
        <w:rPr>
          <w:rFonts w:eastAsia="Times New Roman"/>
          <w:sz w:val="24"/>
          <w:szCs w:val="24"/>
        </w:rPr>
        <w:t>Пронумеруйте слайды. Это позволит быстро обращаться к конкретному слайду в случае необходимости.</w:t>
      </w:r>
    </w:p>
    <w:p w:rsidR="00324843" w:rsidRDefault="00324843">
      <w:pPr>
        <w:sectPr w:rsidR="00324843" w:rsidSect="00853441">
          <w:pgSz w:w="11900" w:h="16838"/>
          <w:pgMar w:top="837" w:right="566" w:bottom="534" w:left="1134" w:header="0" w:footer="0" w:gutter="0"/>
          <w:cols w:space="720" w:equalWidth="0">
            <w:col w:w="10206"/>
          </w:cols>
        </w:sectPr>
      </w:pPr>
    </w:p>
    <w:p w:rsidR="00853441" w:rsidRDefault="00853441">
      <w:pPr>
        <w:ind w:left="780"/>
        <w:rPr>
          <w:rFonts w:eastAsia="Times New Roman"/>
          <w:b/>
          <w:bCs/>
          <w:sz w:val="24"/>
          <w:szCs w:val="24"/>
        </w:rPr>
      </w:pPr>
    </w:p>
    <w:p w:rsidR="00324843" w:rsidRDefault="006D3DF0" w:rsidP="00853441">
      <w:pPr>
        <w:ind w:firstLine="709"/>
        <w:jc w:val="both"/>
        <w:rPr>
          <w:sz w:val="20"/>
          <w:szCs w:val="20"/>
        </w:rPr>
      </w:pPr>
      <w:r>
        <w:rPr>
          <w:rFonts w:eastAsia="Times New Roman"/>
          <w:b/>
          <w:bCs/>
          <w:sz w:val="24"/>
          <w:szCs w:val="24"/>
        </w:rPr>
        <w:t>Рекомендации по содержанию слайдов мультимедийной презентации:</w:t>
      </w:r>
    </w:p>
    <w:p w:rsidR="00324843" w:rsidRDefault="00324843" w:rsidP="00853441">
      <w:pPr>
        <w:spacing w:line="9" w:lineRule="exact"/>
        <w:ind w:firstLine="709"/>
        <w:jc w:val="both"/>
        <w:rPr>
          <w:sz w:val="20"/>
          <w:szCs w:val="20"/>
        </w:rPr>
      </w:pPr>
    </w:p>
    <w:p w:rsidR="00324843" w:rsidRDefault="006D3DF0" w:rsidP="00853441">
      <w:pPr>
        <w:spacing w:line="234" w:lineRule="auto"/>
        <w:ind w:right="640" w:firstLine="709"/>
        <w:jc w:val="both"/>
        <w:rPr>
          <w:sz w:val="20"/>
          <w:szCs w:val="20"/>
        </w:rPr>
      </w:pPr>
      <w:r>
        <w:rPr>
          <w:rFonts w:eastAsia="Times New Roman"/>
          <w:b/>
          <w:bCs/>
          <w:sz w:val="24"/>
          <w:szCs w:val="24"/>
        </w:rPr>
        <w:t>1-й слайд (титульный)</w:t>
      </w:r>
      <w:r>
        <w:rPr>
          <w:rFonts w:eastAsia="Times New Roman"/>
          <w:sz w:val="24"/>
          <w:szCs w:val="24"/>
        </w:rPr>
        <w:t>,</w:t>
      </w:r>
      <w:r>
        <w:rPr>
          <w:rFonts w:eastAsia="Times New Roman"/>
          <w:b/>
          <w:bCs/>
          <w:sz w:val="24"/>
          <w:szCs w:val="24"/>
        </w:rPr>
        <w:t xml:space="preserve"> </w:t>
      </w:r>
      <w:r>
        <w:rPr>
          <w:rFonts w:eastAsia="Times New Roman"/>
          <w:sz w:val="24"/>
          <w:szCs w:val="24"/>
        </w:rPr>
        <w:t>на фоне которого конкурсант представляет тему проекта,</w:t>
      </w:r>
      <w:r>
        <w:rPr>
          <w:rFonts w:eastAsia="Times New Roman"/>
          <w:b/>
          <w:bCs/>
          <w:sz w:val="24"/>
          <w:szCs w:val="24"/>
        </w:rPr>
        <w:t xml:space="preserve"> </w:t>
      </w:r>
      <w:r>
        <w:rPr>
          <w:rFonts w:eastAsia="Times New Roman"/>
          <w:sz w:val="24"/>
          <w:szCs w:val="24"/>
        </w:rPr>
        <w:t>фамилию, имя автора (ов) и научного руководителя.</w:t>
      </w:r>
    </w:p>
    <w:p w:rsidR="00324843" w:rsidRDefault="00324843" w:rsidP="00853441">
      <w:pPr>
        <w:spacing w:line="14" w:lineRule="exact"/>
        <w:ind w:firstLine="709"/>
        <w:jc w:val="both"/>
        <w:rPr>
          <w:sz w:val="20"/>
          <w:szCs w:val="20"/>
        </w:rPr>
      </w:pPr>
    </w:p>
    <w:p w:rsidR="00324843" w:rsidRDefault="006D3DF0" w:rsidP="00853441">
      <w:pPr>
        <w:spacing w:line="250" w:lineRule="auto"/>
        <w:ind w:right="640" w:firstLine="709"/>
        <w:jc w:val="both"/>
        <w:rPr>
          <w:sz w:val="20"/>
          <w:szCs w:val="20"/>
        </w:rPr>
      </w:pPr>
      <w:r>
        <w:rPr>
          <w:rFonts w:eastAsia="Times New Roman"/>
          <w:sz w:val="23"/>
          <w:szCs w:val="23"/>
        </w:rPr>
        <w:t>Фоном данного слайда не обязательно должен быть цвет, намного информативнее может выглядеть изображение, заставляющее зрителя сразу окунуться в суть исследования. Это заранее настраивает на тему и вызывает интерес слушателей.</w:t>
      </w:r>
    </w:p>
    <w:p w:rsidR="00324843" w:rsidRDefault="006D3DF0" w:rsidP="00853441">
      <w:pPr>
        <w:spacing w:line="230" w:lineRule="auto"/>
        <w:ind w:firstLine="709"/>
        <w:jc w:val="both"/>
        <w:rPr>
          <w:sz w:val="20"/>
          <w:szCs w:val="20"/>
        </w:rPr>
      </w:pPr>
      <w:r>
        <w:rPr>
          <w:rFonts w:eastAsia="Times New Roman"/>
          <w:b/>
          <w:bCs/>
          <w:sz w:val="24"/>
          <w:szCs w:val="24"/>
        </w:rPr>
        <w:t xml:space="preserve">2-й слайд. </w:t>
      </w:r>
      <w:r>
        <w:rPr>
          <w:rFonts w:eastAsia="Times New Roman"/>
          <w:sz w:val="24"/>
          <w:szCs w:val="24"/>
        </w:rPr>
        <w:t>Включает в себя объект,</w:t>
      </w:r>
      <w:r>
        <w:rPr>
          <w:rFonts w:eastAsia="Times New Roman"/>
          <w:b/>
          <w:bCs/>
          <w:sz w:val="24"/>
          <w:szCs w:val="24"/>
        </w:rPr>
        <w:t xml:space="preserve"> </w:t>
      </w:r>
      <w:r>
        <w:rPr>
          <w:rFonts w:eastAsia="Times New Roman"/>
          <w:sz w:val="24"/>
          <w:szCs w:val="24"/>
        </w:rPr>
        <w:t>предмет и гипотезу исследования.</w:t>
      </w:r>
    </w:p>
    <w:p w:rsidR="00324843" w:rsidRDefault="00324843" w:rsidP="00853441">
      <w:pPr>
        <w:spacing w:line="13" w:lineRule="exact"/>
        <w:ind w:firstLine="709"/>
        <w:jc w:val="both"/>
        <w:rPr>
          <w:sz w:val="20"/>
          <w:szCs w:val="20"/>
        </w:rPr>
      </w:pPr>
    </w:p>
    <w:p w:rsidR="00324843" w:rsidRDefault="006D3DF0" w:rsidP="00853441">
      <w:pPr>
        <w:spacing w:line="250" w:lineRule="auto"/>
        <w:ind w:right="160" w:firstLine="709"/>
        <w:jc w:val="both"/>
        <w:rPr>
          <w:sz w:val="20"/>
          <w:szCs w:val="20"/>
        </w:rPr>
      </w:pPr>
      <w:r>
        <w:rPr>
          <w:rFonts w:eastAsia="Times New Roman"/>
          <w:b/>
          <w:bCs/>
          <w:sz w:val="23"/>
          <w:szCs w:val="23"/>
        </w:rPr>
        <w:t xml:space="preserve">3-й слайд. </w:t>
      </w:r>
      <w:r>
        <w:rPr>
          <w:rFonts w:eastAsia="Times New Roman"/>
          <w:sz w:val="23"/>
          <w:szCs w:val="23"/>
        </w:rPr>
        <w:t>Содержит цель и задачи исследования.</w:t>
      </w:r>
      <w:r>
        <w:rPr>
          <w:rFonts w:eastAsia="Times New Roman"/>
          <w:b/>
          <w:bCs/>
          <w:sz w:val="23"/>
          <w:szCs w:val="23"/>
        </w:rPr>
        <w:t xml:space="preserve"> </w:t>
      </w:r>
      <w:r>
        <w:rPr>
          <w:rFonts w:eastAsia="Times New Roman"/>
          <w:sz w:val="23"/>
          <w:szCs w:val="23"/>
        </w:rPr>
        <w:t>Цель проекта должна быть написана</w:t>
      </w:r>
      <w:r>
        <w:rPr>
          <w:rFonts w:eastAsia="Times New Roman"/>
          <w:b/>
          <w:bCs/>
          <w:sz w:val="23"/>
          <w:szCs w:val="23"/>
        </w:rPr>
        <w:t xml:space="preserve"> </w:t>
      </w:r>
      <w:r>
        <w:rPr>
          <w:rFonts w:eastAsia="Times New Roman"/>
          <w:sz w:val="23"/>
          <w:szCs w:val="23"/>
        </w:rPr>
        <w:t>на экране крупным шрифтом (не менее кегля 22). Здесь же, если позволяет место, можно написать и задачи. Задачи могут быть представлены и на следующем слайде.</w:t>
      </w:r>
    </w:p>
    <w:p w:rsidR="00324843" w:rsidRDefault="00324843" w:rsidP="00853441">
      <w:pPr>
        <w:spacing w:line="2" w:lineRule="exact"/>
        <w:ind w:firstLine="709"/>
        <w:jc w:val="both"/>
        <w:rPr>
          <w:sz w:val="20"/>
          <w:szCs w:val="20"/>
        </w:rPr>
      </w:pPr>
    </w:p>
    <w:p w:rsidR="00324843" w:rsidRDefault="006D3DF0" w:rsidP="00853441">
      <w:pPr>
        <w:spacing w:line="236" w:lineRule="auto"/>
        <w:ind w:right="100" w:firstLine="709"/>
        <w:jc w:val="both"/>
        <w:rPr>
          <w:sz w:val="20"/>
          <w:szCs w:val="20"/>
        </w:rPr>
      </w:pPr>
      <w:r>
        <w:rPr>
          <w:rFonts w:eastAsia="Times New Roman"/>
          <w:b/>
          <w:bCs/>
          <w:sz w:val="24"/>
          <w:szCs w:val="24"/>
        </w:rPr>
        <w:t xml:space="preserve">4-й - … слайд. </w:t>
      </w:r>
      <w:r>
        <w:rPr>
          <w:rFonts w:eastAsia="Times New Roman"/>
          <w:sz w:val="24"/>
          <w:szCs w:val="24"/>
        </w:rPr>
        <w:t>Содержит структуру работы,</w:t>
      </w:r>
      <w:r>
        <w:rPr>
          <w:rFonts w:eastAsia="Times New Roman"/>
          <w:b/>
          <w:bCs/>
          <w:sz w:val="24"/>
          <w:szCs w:val="24"/>
        </w:rPr>
        <w:t xml:space="preserve"> </w:t>
      </w:r>
      <w:r>
        <w:rPr>
          <w:rFonts w:eastAsia="Times New Roman"/>
          <w:sz w:val="24"/>
          <w:szCs w:val="24"/>
        </w:rPr>
        <w:t>которую можно предоставить,</w:t>
      </w:r>
      <w:r>
        <w:rPr>
          <w:rFonts w:eastAsia="Times New Roman"/>
          <w:b/>
          <w:bCs/>
          <w:sz w:val="24"/>
          <w:szCs w:val="24"/>
        </w:rPr>
        <w:t xml:space="preserve"> </w:t>
      </w:r>
      <w:r>
        <w:rPr>
          <w:rFonts w:eastAsia="Times New Roman"/>
          <w:sz w:val="24"/>
          <w:szCs w:val="24"/>
        </w:rPr>
        <w:t>например,</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виде графических блоков со стрелками. А также – перечисление применяемых методов и методик.</w:t>
      </w:r>
    </w:p>
    <w:p w:rsidR="00324843" w:rsidRDefault="00324843" w:rsidP="00853441">
      <w:pPr>
        <w:spacing w:line="14" w:lineRule="exact"/>
        <w:ind w:firstLine="709"/>
        <w:jc w:val="both"/>
        <w:rPr>
          <w:sz w:val="20"/>
          <w:szCs w:val="20"/>
        </w:rPr>
      </w:pPr>
    </w:p>
    <w:p w:rsidR="00324843" w:rsidRDefault="006D3DF0" w:rsidP="00853441">
      <w:pPr>
        <w:spacing w:line="237" w:lineRule="auto"/>
        <w:ind w:right="220" w:firstLine="709"/>
        <w:jc w:val="both"/>
        <w:rPr>
          <w:sz w:val="20"/>
          <w:szCs w:val="20"/>
        </w:rPr>
      </w:pPr>
      <w:r>
        <w:rPr>
          <w:rFonts w:eastAsia="Times New Roman"/>
          <w:b/>
          <w:bCs/>
          <w:sz w:val="24"/>
          <w:szCs w:val="24"/>
        </w:rPr>
        <w:t xml:space="preserve">5-й - … слайд. </w:t>
      </w:r>
      <w:r>
        <w:rPr>
          <w:rFonts w:eastAsia="Times New Roman"/>
          <w:sz w:val="24"/>
          <w:szCs w:val="24"/>
        </w:rPr>
        <w:t>Представляется содержание и теоретическая значимость проекта.</w:t>
      </w:r>
      <w:r>
        <w:rPr>
          <w:rFonts w:eastAsia="Times New Roman"/>
          <w:b/>
          <w:bCs/>
          <w:sz w:val="24"/>
          <w:szCs w:val="24"/>
        </w:rPr>
        <w:t xml:space="preserve"> </w:t>
      </w:r>
      <w:r>
        <w:rPr>
          <w:rFonts w:eastAsia="Times New Roman"/>
          <w:sz w:val="24"/>
          <w:szCs w:val="24"/>
        </w:rPr>
        <w:t>Суть</w:t>
      </w:r>
      <w:r>
        <w:rPr>
          <w:rFonts w:eastAsia="Times New Roman"/>
          <w:b/>
          <w:bCs/>
          <w:sz w:val="24"/>
          <w:szCs w:val="24"/>
        </w:rPr>
        <w:t xml:space="preserve"> </w:t>
      </w:r>
      <w:r>
        <w:rPr>
          <w:rFonts w:eastAsia="Times New Roman"/>
          <w:sz w:val="24"/>
          <w:szCs w:val="24"/>
        </w:rPr>
        <w:t>решаемой проблемы может быть представлена в виде схем, таблиц, диаграмм, графиков, фотографий, фрагментов фильмов и т.п. Необходимо следить за тем, чтобы содержание соответствовало изображению. На теоретическую часть представления проекта должно быть создано несколько слайдов.</w:t>
      </w:r>
    </w:p>
    <w:p w:rsidR="00324843" w:rsidRDefault="00324843" w:rsidP="00853441">
      <w:pPr>
        <w:spacing w:line="17" w:lineRule="exact"/>
        <w:ind w:firstLine="709"/>
        <w:jc w:val="both"/>
        <w:rPr>
          <w:sz w:val="20"/>
          <w:szCs w:val="20"/>
        </w:rPr>
      </w:pPr>
    </w:p>
    <w:p w:rsidR="00324843" w:rsidRDefault="006D3DF0" w:rsidP="00853441">
      <w:pPr>
        <w:spacing w:line="236" w:lineRule="auto"/>
        <w:ind w:right="380" w:firstLine="709"/>
        <w:jc w:val="both"/>
        <w:rPr>
          <w:sz w:val="20"/>
          <w:szCs w:val="20"/>
        </w:rPr>
      </w:pPr>
      <w:r>
        <w:rPr>
          <w:rFonts w:eastAsia="Times New Roman"/>
          <w:b/>
          <w:bCs/>
          <w:sz w:val="24"/>
          <w:szCs w:val="24"/>
        </w:rPr>
        <w:t xml:space="preserve">6-й - … слайд. </w:t>
      </w:r>
      <w:r>
        <w:rPr>
          <w:rFonts w:eastAsia="Times New Roman"/>
          <w:sz w:val="24"/>
          <w:szCs w:val="24"/>
        </w:rPr>
        <w:t>Возможности применения результатов работы на практике.</w:t>
      </w:r>
      <w:r>
        <w:rPr>
          <w:rFonts w:eastAsia="Times New Roman"/>
          <w:b/>
          <w:bCs/>
          <w:sz w:val="24"/>
          <w:szCs w:val="24"/>
        </w:rPr>
        <w:t xml:space="preserve"> </w:t>
      </w:r>
      <w:r>
        <w:rPr>
          <w:rFonts w:eastAsia="Times New Roman"/>
          <w:sz w:val="24"/>
          <w:szCs w:val="24"/>
        </w:rPr>
        <w:t>Эта часть</w:t>
      </w:r>
      <w:r>
        <w:rPr>
          <w:rFonts w:eastAsia="Times New Roman"/>
          <w:b/>
          <w:bCs/>
          <w:sz w:val="24"/>
          <w:szCs w:val="24"/>
        </w:rPr>
        <w:t xml:space="preserve"> </w:t>
      </w:r>
      <w:r>
        <w:rPr>
          <w:rFonts w:eastAsia="Times New Roman"/>
          <w:sz w:val="24"/>
          <w:szCs w:val="24"/>
        </w:rPr>
        <w:t>проекта должна быть достойно представлена в презентации, особенно, при наличии эксперимента. На эту тему также должно быть несколько слайдов.</w:t>
      </w:r>
    </w:p>
    <w:p w:rsidR="00324843" w:rsidRDefault="00324843" w:rsidP="00853441">
      <w:pPr>
        <w:spacing w:line="14" w:lineRule="exact"/>
        <w:ind w:firstLine="709"/>
        <w:jc w:val="both"/>
        <w:rPr>
          <w:sz w:val="20"/>
          <w:szCs w:val="20"/>
        </w:rPr>
      </w:pPr>
    </w:p>
    <w:p w:rsidR="00324843" w:rsidRDefault="006D3DF0" w:rsidP="00853441">
      <w:pPr>
        <w:spacing w:line="237" w:lineRule="auto"/>
        <w:ind w:firstLine="709"/>
        <w:jc w:val="both"/>
        <w:rPr>
          <w:sz w:val="20"/>
          <w:szCs w:val="20"/>
        </w:rPr>
      </w:pPr>
      <w:r>
        <w:rPr>
          <w:rFonts w:eastAsia="Times New Roman"/>
          <w:b/>
          <w:bCs/>
          <w:sz w:val="24"/>
          <w:szCs w:val="24"/>
        </w:rPr>
        <w:t xml:space="preserve">7-й слайд. </w:t>
      </w:r>
      <w:r>
        <w:rPr>
          <w:rFonts w:eastAsia="Times New Roman"/>
          <w:sz w:val="24"/>
          <w:szCs w:val="24"/>
        </w:rPr>
        <w:t>Главные выводы,</w:t>
      </w:r>
      <w:r>
        <w:rPr>
          <w:rFonts w:eastAsia="Times New Roman"/>
          <w:b/>
          <w:bCs/>
          <w:sz w:val="24"/>
          <w:szCs w:val="24"/>
        </w:rPr>
        <w:t xml:space="preserve"> </w:t>
      </w:r>
      <w:r>
        <w:rPr>
          <w:rFonts w:eastAsia="Times New Roman"/>
          <w:sz w:val="24"/>
          <w:szCs w:val="24"/>
        </w:rPr>
        <w:t>итоги,</w:t>
      </w:r>
      <w:r>
        <w:rPr>
          <w:rFonts w:eastAsia="Times New Roman"/>
          <w:b/>
          <w:bCs/>
          <w:sz w:val="24"/>
          <w:szCs w:val="24"/>
        </w:rPr>
        <w:t xml:space="preserve"> </w:t>
      </w:r>
      <w:r>
        <w:rPr>
          <w:rFonts w:eastAsia="Times New Roman"/>
          <w:sz w:val="24"/>
          <w:szCs w:val="24"/>
        </w:rPr>
        <w:t>результаты проекта целесообразно поместить на</w:t>
      </w:r>
      <w:r>
        <w:rPr>
          <w:rFonts w:eastAsia="Times New Roman"/>
          <w:b/>
          <w:bCs/>
          <w:sz w:val="24"/>
          <w:szCs w:val="24"/>
        </w:rPr>
        <w:t xml:space="preserve"> </w:t>
      </w:r>
      <w:r>
        <w:rPr>
          <w:rFonts w:eastAsia="Times New Roman"/>
          <w:sz w:val="24"/>
          <w:szCs w:val="24"/>
        </w:rPr>
        <w:t>отдельном слайде. При этом не следует перечислять то, что было сделано, а лаконично изложить суть практической, экономической, социальной или иной значимости проекта, или полученных результатов исследования.</w:t>
      </w:r>
    </w:p>
    <w:p w:rsidR="00324843" w:rsidRDefault="00324843" w:rsidP="00853441">
      <w:pPr>
        <w:spacing w:line="14" w:lineRule="exact"/>
        <w:ind w:firstLine="709"/>
        <w:jc w:val="both"/>
        <w:rPr>
          <w:sz w:val="20"/>
          <w:szCs w:val="20"/>
        </w:rPr>
      </w:pPr>
    </w:p>
    <w:p w:rsidR="00324843" w:rsidRDefault="006D3DF0" w:rsidP="00853441">
      <w:pPr>
        <w:spacing w:line="236" w:lineRule="auto"/>
        <w:ind w:right="240" w:firstLine="709"/>
        <w:jc w:val="both"/>
        <w:rPr>
          <w:sz w:val="20"/>
          <w:szCs w:val="20"/>
        </w:rPr>
      </w:pPr>
      <w:r>
        <w:rPr>
          <w:rFonts w:eastAsia="Times New Roman"/>
          <w:b/>
          <w:bCs/>
          <w:sz w:val="24"/>
          <w:szCs w:val="24"/>
        </w:rPr>
        <w:t>Последний слайд</w:t>
      </w:r>
      <w:r>
        <w:rPr>
          <w:rFonts w:eastAsia="Times New Roman"/>
          <w:sz w:val="24"/>
          <w:szCs w:val="24"/>
        </w:rPr>
        <w:t>.</w:t>
      </w:r>
      <w:r>
        <w:rPr>
          <w:rFonts w:eastAsia="Times New Roman"/>
          <w:b/>
          <w:bCs/>
          <w:sz w:val="24"/>
          <w:szCs w:val="24"/>
        </w:rPr>
        <w:t xml:space="preserve"> </w:t>
      </w:r>
      <w:r>
        <w:rPr>
          <w:rFonts w:eastAsia="Times New Roman"/>
          <w:sz w:val="24"/>
          <w:szCs w:val="24"/>
        </w:rPr>
        <w:t>В конец презентации желательно поместить титульный слайд,</w:t>
      </w:r>
      <w:r>
        <w:rPr>
          <w:rFonts w:eastAsia="Times New Roman"/>
          <w:b/>
          <w:bCs/>
          <w:sz w:val="24"/>
          <w:szCs w:val="24"/>
        </w:rPr>
        <w:t xml:space="preserve"> </w:t>
      </w:r>
      <w:r>
        <w:rPr>
          <w:rFonts w:eastAsia="Times New Roman"/>
          <w:sz w:val="24"/>
          <w:szCs w:val="24"/>
        </w:rPr>
        <w:t>что позволит вести дискуссию не на фоне черного экрана или текста «Спасибо за внимание!», а, находясь еще под впечатлением услышанного, оставаться «в теме».</w:t>
      </w:r>
    </w:p>
    <w:p w:rsidR="00324843" w:rsidRDefault="00324843" w:rsidP="00853441">
      <w:pPr>
        <w:spacing w:line="16" w:lineRule="exact"/>
        <w:ind w:firstLine="709"/>
        <w:jc w:val="both"/>
        <w:rPr>
          <w:sz w:val="20"/>
          <w:szCs w:val="20"/>
        </w:rPr>
      </w:pPr>
    </w:p>
    <w:p w:rsidR="00324843" w:rsidRDefault="006D3DF0" w:rsidP="00853441">
      <w:pPr>
        <w:spacing w:line="238" w:lineRule="auto"/>
        <w:ind w:right="280" w:firstLine="709"/>
        <w:jc w:val="both"/>
        <w:rPr>
          <w:sz w:val="20"/>
          <w:szCs w:val="20"/>
        </w:rPr>
      </w:pPr>
      <w:r>
        <w:rPr>
          <w:rFonts w:eastAsia="Times New Roman"/>
          <w:b/>
          <w:bCs/>
          <w:sz w:val="24"/>
          <w:szCs w:val="24"/>
        </w:rPr>
        <w:t xml:space="preserve">Общие рекомендации к подготовке мультимедийной презентации </w:t>
      </w:r>
      <w:r>
        <w:rPr>
          <w:rFonts w:eastAsia="Times New Roman"/>
          <w:sz w:val="24"/>
          <w:szCs w:val="24"/>
        </w:rPr>
        <w:t>Защиту проекта с мультимедийной презентацией желательно выполнять с использованием 10—15 слайдов (общая продолжительность не более 5 минут). Презентация легко поможет провести выступление, но она не должна его заменить. Если конкурсант только читает текст слайдов, то это сигнал экспертам, что он не ориентируется в содержании. Но если он растерялся, то прочтение презентации будет лучшим выходом из ситуации.</w:t>
      </w:r>
    </w:p>
    <w:p w:rsidR="00324843" w:rsidRDefault="00324843" w:rsidP="00853441">
      <w:pPr>
        <w:spacing w:line="2" w:lineRule="exact"/>
        <w:ind w:firstLine="709"/>
        <w:jc w:val="both"/>
        <w:rPr>
          <w:sz w:val="20"/>
          <w:szCs w:val="20"/>
        </w:rPr>
      </w:pPr>
    </w:p>
    <w:p w:rsidR="00324843" w:rsidRDefault="006D3DF0" w:rsidP="00853441">
      <w:pPr>
        <w:ind w:firstLine="709"/>
        <w:jc w:val="both"/>
        <w:rPr>
          <w:sz w:val="20"/>
          <w:szCs w:val="20"/>
        </w:rPr>
      </w:pPr>
      <w:r>
        <w:rPr>
          <w:rFonts w:eastAsia="Times New Roman"/>
          <w:sz w:val="24"/>
          <w:szCs w:val="24"/>
        </w:rPr>
        <w:t>Презентация составляется после тщательного обдумывания и написания текста доклада</w:t>
      </w:r>
    </w:p>
    <w:p w:rsidR="00324843" w:rsidRDefault="006D3DF0" w:rsidP="00853441">
      <w:pPr>
        <w:ind w:firstLine="709"/>
        <w:jc w:val="both"/>
        <w:rPr>
          <w:sz w:val="20"/>
          <w:szCs w:val="20"/>
        </w:rPr>
      </w:pPr>
      <w:r>
        <w:rPr>
          <w:rFonts w:eastAsia="Times New Roman"/>
          <w:sz w:val="24"/>
          <w:szCs w:val="24"/>
        </w:rPr>
        <w:t>на защиту: сюжеты презентации иллюстрируют основные положения доклада.</w:t>
      </w:r>
    </w:p>
    <w:p w:rsidR="00324843" w:rsidRDefault="006D3DF0" w:rsidP="00853441">
      <w:pPr>
        <w:ind w:firstLine="709"/>
        <w:jc w:val="both"/>
        <w:rPr>
          <w:sz w:val="20"/>
          <w:szCs w:val="20"/>
        </w:rPr>
      </w:pPr>
      <w:r>
        <w:rPr>
          <w:rFonts w:eastAsia="Times New Roman"/>
          <w:sz w:val="24"/>
          <w:szCs w:val="24"/>
        </w:rPr>
        <w:t>Основными принципами при составлении подобной презентации</w:t>
      </w:r>
    </w:p>
    <w:p w:rsidR="00324843" w:rsidRDefault="006D3DF0" w:rsidP="00853441">
      <w:pPr>
        <w:ind w:firstLine="709"/>
        <w:jc w:val="both"/>
        <w:rPr>
          <w:sz w:val="20"/>
          <w:szCs w:val="20"/>
        </w:rPr>
      </w:pPr>
      <w:r>
        <w:rPr>
          <w:rFonts w:eastAsia="Times New Roman"/>
          <w:sz w:val="24"/>
          <w:szCs w:val="24"/>
        </w:rPr>
        <w:t>являютсялаконичность, ясность, уместность, сдержанность, наглядность</w:t>
      </w:r>
    </w:p>
    <w:p w:rsidR="00324843" w:rsidRDefault="006D3DF0" w:rsidP="00853441">
      <w:pPr>
        <w:ind w:firstLine="709"/>
        <w:jc w:val="both"/>
        <w:rPr>
          <w:sz w:val="20"/>
          <w:szCs w:val="20"/>
        </w:rPr>
      </w:pPr>
      <w:r>
        <w:rPr>
          <w:rFonts w:eastAsia="Times New Roman"/>
          <w:sz w:val="24"/>
          <w:szCs w:val="24"/>
        </w:rPr>
        <w:t>(подчеркивание ключевых моментов), запоминаемость (разумное использование ярких</w:t>
      </w:r>
    </w:p>
    <w:p w:rsidR="00324843" w:rsidRDefault="006D3DF0" w:rsidP="00853441">
      <w:pPr>
        <w:ind w:firstLine="709"/>
        <w:jc w:val="both"/>
        <w:rPr>
          <w:sz w:val="20"/>
          <w:szCs w:val="20"/>
        </w:rPr>
      </w:pPr>
      <w:r>
        <w:rPr>
          <w:rFonts w:eastAsia="Times New Roman"/>
          <w:sz w:val="24"/>
          <w:szCs w:val="24"/>
        </w:rPr>
        <w:t>эффектов).</w:t>
      </w:r>
    </w:p>
    <w:p w:rsidR="00324843" w:rsidRDefault="00324843" w:rsidP="00853441">
      <w:pPr>
        <w:spacing w:line="12" w:lineRule="exact"/>
        <w:ind w:firstLine="709"/>
        <w:jc w:val="both"/>
        <w:rPr>
          <w:sz w:val="20"/>
          <w:szCs w:val="20"/>
        </w:rPr>
      </w:pPr>
    </w:p>
    <w:p w:rsidR="00324843" w:rsidRDefault="006D3DF0" w:rsidP="00853441">
      <w:pPr>
        <w:spacing w:line="234" w:lineRule="auto"/>
        <w:ind w:right="160" w:firstLine="709"/>
        <w:jc w:val="both"/>
        <w:rPr>
          <w:sz w:val="20"/>
          <w:szCs w:val="20"/>
        </w:rPr>
      </w:pPr>
      <w:r>
        <w:rPr>
          <w:rFonts w:eastAsia="Times New Roman"/>
          <w:sz w:val="24"/>
          <w:szCs w:val="24"/>
        </w:rPr>
        <w:t>Следует помнить, что при использовании в презентации табличных и иллюстративных материалов ссылки на авторов обязательны.</w:t>
      </w:r>
    </w:p>
    <w:p w:rsidR="00324843" w:rsidRDefault="00324843" w:rsidP="00853441">
      <w:pPr>
        <w:spacing w:line="2" w:lineRule="exact"/>
        <w:ind w:firstLine="709"/>
        <w:jc w:val="both"/>
        <w:rPr>
          <w:sz w:val="20"/>
          <w:szCs w:val="20"/>
        </w:rPr>
      </w:pPr>
    </w:p>
    <w:p w:rsidR="00324843" w:rsidRDefault="006D3DF0" w:rsidP="00853441">
      <w:pPr>
        <w:ind w:firstLine="709"/>
        <w:jc w:val="both"/>
        <w:rPr>
          <w:sz w:val="20"/>
          <w:szCs w:val="20"/>
        </w:rPr>
      </w:pPr>
      <w:r>
        <w:rPr>
          <w:rFonts w:eastAsia="Times New Roman"/>
          <w:sz w:val="24"/>
          <w:szCs w:val="24"/>
        </w:rPr>
        <w:t>Важное значение имеет предварительная репетиция презентации</w:t>
      </w:r>
    </w:p>
    <w:p w:rsidR="00324843" w:rsidRDefault="00324843" w:rsidP="00853441">
      <w:pPr>
        <w:spacing w:line="12" w:lineRule="exact"/>
        <w:ind w:firstLine="709"/>
        <w:jc w:val="both"/>
        <w:rPr>
          <w:sz w:val="20"/>
          <w:szCs w:val="20"/>
        </w:rPr>
      </w:pPr>
    </w:p>
    <w:p w:rsidR="00324843" w:rsidRDefault="006D3DF0" w:rsidP="00853441">
      <w:pPr>
        <w:spacing w:line="236" w:lineRule="auto"/>
        <w:ind w:firstLine="709"/>
        <w:jc w:val="both"/>
        <w:rPr>
          <w:sz w:val="20"/>
          <w:szCs w:val="20"/>
        </w:rPr>
      </w:pPr>
      <w:r>
        <w:rPr>
          <w:rFonts w:eastAsia="Times New Roman"/>
          <w:sz w:val="24"/>
          <w:szCs w:val="24"/>
        </w:rPr>
        <w:t>При демонстрации презентации нет необходимости постоянно поворачиваться к экрану, достаточно произнести: «Обратите внимание на экран, рисунок, схему…» или «Результаты эксперимента представлены на слайде» и т.п.</w:t>
      </w:r>
    </w:p>
    <w:p w:rsidR="00324843" w:rsidRDefault="00324843" w:rsidP="00853441">
      <w:pPr>
        <w:spacing w:line="14" w:lineRule="exact"/>
        <w:ind w:firstLine="709"/>
        <w:jc w:val="both"/>
        <w:rPr>
          <w:sz w:val="20"/>
          <w:szCs w:val="20"/>
        </w:rPr>
      </w:pPr>
    </w:p>
    <w:p w:rsidR="00324843" w:rsidRDefault="006D3DF0" w:rsidP="00853441">
      <w:pPr>
        <w:spacing w:line="234" w:lineRule="auto"/>
        <w:ind w:right="220" w:firstLine="709"/>
        <w:jc w:val="both"/>
        <w:rPr>
          <w:sz w:val="20"/>
          <w:szCs w:val="20"/>
        </w:rPr>
      </w:pPr>
      <w:r>
        <w:rPr>
          <w:rFonts w:eastAsia="Times New Roman"/>
          <w:sz w:val="24"/>
          <w:szCs w:val="24"/>
        </w:rPr>
        <w:t xml:space="preserve">Помните, что все перечисленное - не жесткие требования, </w:t>
      </w:r>
      <w:r w:rsidR="00660637">
        <w:rPr>
          <w:rFonts w:eastAsia="Times New Roman"/>
          <w:sz w:val="24"/>
          <w:szCs w:val="24"/>
        </w:rPr>
        <w:t>н</w:t>
      </w:r>
      <w:r>
        <w:rPr>
          <w:rFonts w:eastAsia="Times New Roman"/>
          <w:sz w:val="24"/>
          <w:szCs w:val="24"/>
        </w:rPr>
        <w:t>а рекомендации, поскольку, прежде всего, вы должны проявить свое творчество.</w:t>
      </w:r>
    </w:p>
    <w:sectPr w:rsidR="00324843" w:rsidSect="00853441">
      <w:pgSz w:w="11900" w:h="16838"/>
      <w:pgMar w:top="564" w:right="586" w:bottom="1440" w:left="1134" w:header="0" w:footer="0" w:gutter="0"/>
      <w:cols w:space="720" w:equalWidth="0">
        <w:col w:w="1020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015" w:rsidRDefault="008F1015" w:rsidP="006D3DF0">
      <w:r>
        <w:separator/>
      </w:r>
    </w:p>
  </w:endnote>
  <w:endnote w:type="continuationSeparator" w:id="1">
    <w:p w:rsidR="008F1015" w:rsidRDefault="008F1015" w:rsidP="006D3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87751"/>
      <w:docPartObj>
        <w:docPartGallery w:val="Page Numbers (Bottom of Page)"/>
        <w:docPartUnique/>
      </w:docPartObj>
    </w:sdtPr>
    <w:sdtContent>
      <w:p w:rsidR="006D3DF0" w:rsidRDefault="00BF7902">
        <w:pPr>
          <w:pStyle w:val="a9"/>
          <w:jc w:val="right"/>
        </w:pPr>
        <w:fldSimple w:instr=" PAGE   \* MERGEFORMAT ">
          <w:r w:rsidR="00660637">
            <w:rPr>
              <w:noProof/>
            </w:rPr>
            <w:t>24</w:t>
          </w:r>
        </w:fldSimple>
      </w:p>
    </w:sdtContent>
  </w:sdt>
  <w:p w:rsidR="006D3DF0" w:rsidRDefault="006D3DF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015" w:rsidRDefault="008F1015" w:rsidP="006D3DF0">
      <w:r>
        <w:separator/>
      </w:r>
    </w:p>
  </w:footnote>
  <w:footnote w:type="continuationSeparator" w:id="1">
    <w:p w:rsidR="008F1015" w:rsidRDefault="008F1015" w:rsidP="006D3D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78888C90"/>
    <w:lvl w:ilvl="0" w:tplc="0DB6586C">
      <w:start w:val="1"/>
      <w:numFmt w:val="bullet"/>
      <w:lvlText w:val="В"/>
      <w:lvlJc w:val="left"/>
    </w:lvl>
    <w:lvl w:ilvl="1" w:tplc="9D74F484">
      <w:start w:val="1"/>
      <w:numFmt w:val="bullet"/>
      <w:lvlText w:val="в"/>
      <w:lvlJc w:val="left"/>
    </w:lvl>
    <w:lvl w:ilvl="2" w:tplc="0B3A285E">
      <w:numFmt w:val="decimal"/>
      <w:lvlText w:val=""/>
      <w:lvlJc w:val="left"/>
    </w:lvl>
    <w:lvl w:ilvl="3" w:tplc="F2F64F10">
      <w:numFmt w:val="decimal"/>
      <w:lvlText w:val=""/>
      <w:lvlJc w:val="left"/>
    </w:lvl>
    <w:lvl w:ilvl="4" w:tplc="9CC2333E">
      <w:numFmt w:val="decimal"/>
      <w:lvlText w:val=""/>
      <w:lvlJc w:val="left"/>
    </w:lvl>
    <w:lvl w:ilvl="5" w:tplc="5EC2AD6C">
      <w:numFmt w:val="decimal"/>
      <w:lvlText w:val=""/>
      <w:lvlJc w:val="left"/>
    </w:lvl>
    <w:lvl w:ilvl="6" w:tplc="BEB47DE4">
      <w:numFmt w:val="decimal"/>
      <w:lvlText w:val=""/>
      <w:lvlJc w:val="left"/>
    </w:lvl>
    <w:lvl w:ilvl="7" w:tplc="35BA6AF2">
      <w:numFmt w:val="decimal"/>
      <w:lvlText w:val=""/>
      <w:lvlJc w:val="left"/>
    </w:lvl>
    <w:lvl w:ilvl="8" w:tplc="3F04EDD4">
      <w:numFmt w:val="decimal"/>
      <w:lvlText w:val=""/>
      <w:lvlJc w:val="left"/>
    </w:lvl>
  </w:abstractNum>
  <w:abstractNum w:abstractNumId="1">
    <w:nsid w:val="00000822"/>
    <w:multiLevelType w:val="hybridMultilevel"/>
    <w:tmpl w:val="FB78BA64"/>
    <w:lvl w:ilvl="0" w:tplc="2C38ECD4">
      <w:start w:val="1"/>
      <w:numFmt w:val="decimal"/>
      <w:lvlText w:val="%1."/>
      <w:lvlJc w:val="left"/>
    </w:lvl>
    <w:lvl w:ilvl="1" w:tplc="1C86807A">
      <w:numFmt w:val="decimal"/>
      <w:lvlText w:val=""/>
      <w:lvlJc w:val="left"/>
    </w:lvl>
    <w:lvl w:ilvl="2" w:tplc="5C746700">
      <w:numFmt w:val="decimal"/>
      <w:lvlText w:val=""/>
      <w:lvlJc w:val="left"/>
    </w:lvl>
    <w:lvl w:ilvl="3" w:tplc="D5C472AE">
      <w:numFmt w:val="decimal"/>
      <w:lvlText w:val=""/>
      <w:lvlJc w:val="left"/>
    </w:lvl>
    <w:lvl w:ilvl="4" w:tplc="0074ADE6">
      <w:numFmt w:val="decimal"/>
      <w:lvlText w:val=""/>
      <w:lvlJc w:val="left"/>
    </w:lvl>
    <w:lvl w:ilvl="5" w:tplc="F1E44394">
      <w:numFmt w:val="decimal"/>
      <w:lvlText w:val=""/>
      <w:lvlJc w:val="left"/>
    </w:lvl>
    <w:lvl w:ilvl="6" w:tplc="1946F108">
      <w:numFmt w:val="decimal"/>
      <w:lvlText w:val=""/>
      <w:lvlJc w:val="left"/>
    </w:lvl>
    <w:lvl w:ilvl="7" w:tplc="7E20F6FC">
      <w:numFmt w:val="decimal"/>
      <w:lvlText w:val=""/>
      <w:lvlJc w:val="left"/>
    </w:lvl>
    <w:lvl w:ilvl="8" w:tplc="BA1E9B8A">
      <w:numFmt w:val="decimal"/>
      <w:lvlText w:val=""/>
      <w:lvlJc w:val="left"/>
    </w:lvl>
  </w:abstractNum>
  <w:abstractNum w:abstractNumId="2">
    <w:nsid w:val="00000902"/>
    <w:multiLevelType w:val="hybridMultilevel"/>
    <w:tmpl w:val="655CECFA"/>
    <w:lvl w:ilvl="0" w:tplc="B350BBA0">
      <w:start w:val="15"/>
      <w:numFmt w:val="lowerLetter"/>
      <w:lvlText w:val="%1"/>
      <w:lvlJc w:val="left"/>
    </w:lvl>
    <w:lvl w:ilvl="1" w:tplc="642C4F9C">
      <w:numFmt w:val="decimal"/>
      <w:lvlText w:val=""/>
      <w:lvlJc w:val="left"/>
    </w:lvl>
    <w:lvl w:ilvl="2" w:tplc="ADE47262">
      <w:numFmt w:val="decimal"/>
      <w:lvlText w:val=""/>
      <w:lvlJc w:val="left"/>
    </w:lvl>
    <w:lvl w:ilvl="3" w:tplc="A328C72C">
      <w:numFmt w:val="decimal"/>
      <w:lvlText w:val=""/>
      <w:lvlJc w:val="left"/>
    </w:lvl>
    <w:lvl w:ilvl="4" w:tplc="9392ADBA">
      <w:numFmt w:val="decimal"/>
      <w:lvlText w:val=""/>
      <w:lvlJc w:val="left"/>
    </w:lvl>
    <w:lvl w:ilvl="5" w:tplc="4F8C025A">
      <w:numFmt w:val="decimal"/>
      <w:lvlText w:val=""/>
      <w:lvlJc w:val="left"/>
    </w:lvl>
    <w:lvl w:ilvl="6" w:tplc="7D14E178">
      <w:numFmt w:val="decimal"/>
      <w:lvlText w:val=""/>
      <w:lvlJc w:val="left"/>
    </w:lvl>
    <w:lvl w:ilvl="7" w:tplc="62141B2E">
      <w:numFmt w:val="decimal"/>
      <w:lvlText w:val=""/>
      <w:lvlJc w:val="left"/>
    </w:lvl>
    <w:lvl w:ilvl="8" w:tplc="1E32DD74">
      <w:numFmt w:val="decimal"/>
      <w:lvlText w:val=""/>
      <w:lvlJc w:val="left"/>
    </w:lvl>
  </w:abstractNum>
  <w:abstractNum w:abstractNumId="3">
    <w:nsid w:val="00000BDB"/>
    <w:multiLevelType w:val="hybridMultilevel"/>
    <w:tmpl w:val="AF50162E"/>
    <w:lvl w:ilvl="0" w:tplc="5AE09E80">
      <w:start w:val="1"/>
      <w:numFmt w:val="bullet"/>
      <w:lvlText w:val="В"/>
      <w:lvlJc w:val="left"/>
    </w:lvl>
    <w:lvl w:ilvl="1" w:tplc="35206724">
      <w:start w:val="1"/>
      <w:numFmt w:val="bullet"/>
      <w:lvlText w:val="В"/>
      <w:lvlJc w:val="left"/>
    </w:lvl>
    <w:lvl w:ilvl="2" w:tplc="63F661D8">
      <w:numFmt w:val="decimal"/>
      <w:lvlText w:val=""/>
      <w:lvlJc w:val="left"/>
    </w:lvl>
    <w:lvl w:ilvl="3" w:tplc="187E0852">
      <w:numFmt w:val="decimal"/>
      <w:lvlText w:val=""/>
      <w:lvlJc w:val="left"/>
    </w:lvl>
    <w:lvl w:ilvl="4" w:tplc="986AAD0E">
      <w:numFmt w:val="decimal"/>
      <w:lvlText w:val=""/>
      <w:lvlJc w:val="left"/>
    </w:lvl>
    <w:lvl w:ilvl="5" w:tplc="7500FE9E">
      <w:numFmt w:val="decimal"/>
      <w:lvlText w:val=""/>
      <w:lvlJc w:val="left"/>
    </w:lvl>
    <w:lvl w:ilvl="6" w:tplc="945E58F2">
      <w:numFmt w:val="decimal"/>
      <w:lvlText w:val=""/>
      <w:lvlJc w:val="left"/>
    </w:lvl>
    <w:lvl w:ilvl="7" w:tplc="CF14BF46">
      <w:numFmt w:val="decimal"/>
      <w:lvlText w:val=""/>
      <w:lvlJc w:val="left"/>
    </w:lvl>
    <w:lvl w:ilvl="8" w:tplc="74A0B5FA">
      <w:numFmt w:val="decimal"/>
      <w:lvlText w:val=""/>
      <w:lvlJc w:val="left"/>
    </w:lvl>
  </w:abstractNum>
  <w:abstractNum w:abstractNumId="4">
    <w:nsid w:val="00000DDC"/>
    <w:multiLevelType w:val="hybridMultilevel"/>
    <w:tmpl w:val="CC705A10"/>
    <w:lvl w:ilvl="0" w:tplc="8EA86802">
      <w:start w:val="1"/>
      <w:numFmt w:val="bullet"/>
      <w:lvlText w:val="-"/>
      <w:lvlJc w:val="left"/>
    </w:lvl>
    <w:lvl w:ilvl="1" w:tplc="9B06D37A">
      <w:numFmt w:val="decimal"/>
      <w:lvlText w:val=""/>
      <w:lvlJc w:val="left"/>
    </w:lvl>
    <w:lvl w:ilvl="2" w:tplc="6C882330">
      <w:numFmt w:val="decimal"/>
      <w:lvlText w:val=""/>
      <w:lvlJc w:val="left"/>
    </w:lvl>
    <w:lvl w:ilvl="3" w:tplc="49941664">
      <w:numFmt w:val="decimal"/>
      <w:lvlText w:val=""/>
      <w:lvlJc w:val="left"/>
    </w:lvl>
    <w:lvl w:ilvl="4" w:tplc="5CF6E7E6">
      <w:numFmt w:val="decimal"/>
      <w:lvlText w:val=""/>
      <w:lvlJc w:val="left"/>
    </w:lvl>
    <w:lvl w:ilvl="5" w:tplc="FF785E72">
      <w:numFmt w:val="decimal"/>
      <w:lvlText w:val=""/>
      <w:lvlJc w:val="left"/>
    </w:lvl>
    <w:lvl w:ilvl="6" w:tplc="916E909A">
      <w:numFmt w:val="decimal"/>
      <w:lvlText w:val=""/>
      <w:lvlJc w:val="left"/>
    </w:lvl>
    <w:lvl w:ilvl="7" w:tplc="D7FEC5B6">
      <w:numFmt w:val="decimal"/>
      <w:lvlText w:val=""/>
      <w:lvlJc w:val="left"/>
    </w:lvl>
    <w:lvl w:ilvl="8" w:tplc="8EC6CD9C">
      <w:numFmt w:val="decimal"/>
      <w:lvlText w:val=""/>
      <w:lvlJc w:val="left"/>
    </w:lvl>
  </w:abstractNum>
  <w:abstractNum w:abstractNumId="5">
    <w:nsid w:val="0000121F"/>
    <w:multiLevelType w:val="hybridMultilevel"/>
    <w:tmpl w:val="97181896"/>
    <w:lvl w:ilvl="0" w:tplc="A68AA9BA">
      <w:start w:val="1"/>
      <w:numFmt w:val="decimal"/>
      <w:lvlText w:val="2.%1."/>
      <w:lvlJc w:val="left"/>
    </w:lvl>
    <w:lvl w:ilvl="1" w:tplc="F7EE30E8">
      <w:numFmt w:val="decimal"/>
      <w:lvlText w:val=""/>
      <w:lvlJc w:val="left"/>
    </w:lvl>
    <w:lvl w:ilvl="2" w:tplc="7D34BB8E">
      <w:numFmt w:val="decimal"/>
      <w:lvlText w:val=""/>
      <w:lvlJc w:val="left"/>
    </w:lvl>
    <w:lvl w:ilvl="3" w:tplc="D4A8B472">
      <w:numFmt w:val="decimal"/>
      <w:lvlText w:val=""/>
      <w:lvlJc w:val="left"/>
    </w:lvl>
    <w:lvl w:ilvl="4" w:tplc="2892B74E">
      <w:numFmt w:val="decimal"/>
      <w:lvlText w:val=""/>
      <w:lvlJc w:val="left"/>
    </w:lvl>
    <w:lvl w:ilvl="5" w:tplc="9CA4E144">
      <w:numFmt w:val="decimal"/>
      <w:lvlText w:val=""/>
      <w:lvlJc w:val="left"/>
    </w:lvl>
    <w:lvl w:ilvl="6" w:tplc="8B6062E2">
      <w:numFmt w:val="decimal"/>
      <w:lvlText w:val=""/>
      <w:lvlJc w:val="left"/>
    </w:lvl>
    <w:lvl w:ilvl="7" w:tplc="F3DE1E02">
      <w:numFmt w:val="decimal"/>
      <w:lvlText w:val=""/>
      <w:lvlJc w:val="left"/>
    </w:lvl>
    <w:lvl w:ilvl="8" w:tplc="8C483EFA">
      <w:numFmt w:val="decimal"/>
      <w:lvlText w:val=""/>
      <w:lvlJc w:val="left"/>
    </w:lvl>
  </w:abstractNum>
  <w:abstractNum w:abstractNumId="6">
    <w:nsid w:val="000012E1"/>
    <w:multiLevelType w:val="hybridMultilevel"/>
    <w:tmpl w:val="34BEED4E"/>
    <w:lvl w:ilvl="0" w:tplc="5406DD58">
      <w:start w:val="1"/>
      <w:numFmt w:val="decimal"/>
      <w:lvlText w:val="1.%1."/>
      <w:lvlJc w:val="left"/>
    </w:lvl>
    <w:lvl w:ilvl="1" w:tplc="364EDFD2">
      <w:numFmt w:val="decimal"/>
      <w:lvlText w:val=""/>
      <w:lvlJc w:val="left"/>
    </w:lvl>
    <w:lvl w:ilvl="2" w:tplc="0DBE6D5A">
      <w:numFmt w:val="decimal"/>
      <w:lvlText w:val=""/>
      <w:lvlJc w:val="left"/>
    </w:lvl>
    <w:lvl w:ilvl="3" w:tplc="7C24E730">
      <w:numFmt w:val="decimal"/>
      <w:lvlText w:val=""/>
      <w:lvlJc w:val="left"/>
    </w:lvl>
    <w:lvl w:ilvl="4" w:tplc="B9404CF8">
      <w:numFmt w:val="decimal"/>
      <w:lvlText w:val=""/>
      <w:lvlJc w:val="left"/>
    </w:lvl>
    <w:lvl w:ilvl="5" w:tplc="2DF806D2">
      <w:numFmt w:val="decimal"/>
      <w:lvlText w:val=""/>
      <w:lvlJc w:val="left"/>
    </w:lvl>
    <w:lvl w:ilvl="6" w:tplc="10362DA6">
      <w:numFmt w:val="decimal"/>
      <w:lvlText w:val=""/>
      <w:lvlJc w:val="left"/>
    </w:lvl>
    <w:lvl w:ilvl="7" w:tplc="9DA09A8C">
      <w:numFmt w:val="decimal"/>
      <w:lvlText w:val=""/>
      <w:lvlJc w:val="left"/>
    </w:lvl>
    <w:lvl w:ilvl="8" w:tplc="744CFBCE">
      <w:numFmt w:val="decimal"/>
      <w:lvlText w:val=""/>
      <w:lvlJc w:val="left"/>
    </w:lvl>
  </w:abstractNum>
  <w:abstractNum w:abstractNumId="7">
    <w:nsid w:val="00001366"/>
    <w:multiLevelType w:val="hybridMultilevel"/>
    <w:tmpl w:val="41C0ED7C"/>
    <w:lvl w:ilvl="0" w:tplc="624EDBEC">
      <w:start w:val="1"/>
      <w:numFmt w:val="decimal"/>
      <w:lvlText w:val="%1."/>
      <w:lvlJc w:val="left"/>
    </w:lvl>
    <w:lvl w:ilvl="1" w:tplc="90BE7110">
      <w:numFmt w:val="decimal"/>
      <w:lvlText w:val=""/>
      <w:lvlJc w:val="left"/>
    </w:lvl>
    <w:lvl w:ilvl="2" w:tplc="FF086CA8">
      <w:numFmt w:val="decimal"/>
      <w:lvlText w:val=""/>
      <w:lvlJc w:val="left"/>
    </w:lvl>
    <w:lvl w:ilvl="3" w:tplc="E580E1B4">
      <w:numFmt w:val="decimal"/>
      <w:lvlText w:val=""/>
      <w:lvlJc w:val="left"/>
    </w:lvl>
    <w:lvl w:ilvl="4" w:tplc="6814601E">
      <w:numFmt w:val="decimal"/>
      <w:lvlText w:val=""/>
      <w:lvlJc w:val="left"/>
    </w:lvl>
    <w:lvl w:ilvl="5" w:tplc="FE3AACE4">
      <w:numFmt w:val="decimal"/>
      <w:lvlText w:val=""/>
      <w:lvlJc w:val="left"/>
    </w:lvl>
    <w:lvl w:ilvl="6" w:tplc="249238F4">
      <w:numFmt w:val="decimal"/>
      <w:lvlText w:val=""/>
      <w:lvlJc w:val="left"/>
    </w:lvl>
    <w:lvl w:ilvl="7" w:tplc="78E2F144">
      <w:numFmt w:val="decimal"/>
      <w:lvlText w:val=""/>
      <w:lvlJc w:val="left"/>
    </w:lvl>
    <w:lvl w:ilvl="8" w:tplc="68D06794">
      <w:numFmt w:val="decimal"/>
      <w:lvlText w:val=""/>
      <w:lvlJc w:val="left"/>
    </w:lvl>
  </w:abstractNum>
  <w:abstractNum w:abstractNumId="8">
    <w:nsid w:val="0000139D"/>
    <w:multiLevelType w:val="hybridMultilevel"/>
    <w:tmpl w:val="A38EF580"/>
    <w:lvl w:ilvl="0" w:tplc="EE56F36E">
      <w:start w:val="15"/>
      <w:numFmt w:val="lowerLetter"/>
      <w:lvlText w:val="%1"/>
      <w:lvlJc w:val="left"/>
    </w:lvl>
    <w:lvl w:ilvl="1" w:tplc="7EAACCAC">
      <w:numFmt w:val="decimal"/>
      <w:lvlText w:val=""/>
      <w:lvlJc w:val="left"/>
    </w:lvl>
    <w:lvl w:ilvl="2" w:tplc="71E834EA">
      <w:numFmt w:val="decimal"/>
      <w:lvlText w:val=""/>
      <w:lvlJc w:val="left"/>
    </w:lvl>
    <w:lvl w:ilvl="3" w:tplc="84068444">
      <w:numFmt w:val="decimal"/>
      <w:lvlText w:val=""/>
      <w:lvlJc w:val="left"/>
    </w:lvl>
    <w:lvl w:ilvl="4" w:tplc="AD58A8E6">
      <w:numFmt w:val="decimal"/>
      <w:lvlText w:val=""/>
      <w:lvlJc w:val="left"/>
    </w:lvl>
    <w:lvl w:ilvl="5" w:tplc="262CAF32">
      <w:numFmt w:val="decimal"/>
      <w:lvlText w:val=""/>
      <w:lvlJc w:val="left"/>
    </w:lvl>
    <w:lvl w:ilvl="6" w:tplc="BC20BCEA">
      <w:numFmt w:val="decimal"/>
      <w:lvlText w:val=""/>
      <w:lvlJc w:val="left"/>
    </w:lvl>
    <w:lvl w:ilvl="7" w:tplc="09EAB836">
      <w:numFmt w:val="decimal"/>
      <w:lvlText w:val=""/>
      <w:lvlJc w:val="left"/>
    </w:lvl>
    <w:lvl w:ilvl="8" w:tplc="751C4F8E">
      <w:numFmt w:val="decimal"/>
      <w:lvlText w:val=""/>
      <w:lvlJc w:val="left"/>
    </w:lvl>
  </w:abstractNum>
  <w:abstractNum w:abstractNumId="9">
    <w:nsid w:val="000015A1"/>
    <w:multiLevelType w:val="hybridMultilevel"/>
    <w:tmpl w:val="E6CCD2E4"/>
    <w:lvl w:ilvl="0" w:tplc="266EC712">
      <w:start w:val="6"/>
      <w:numFmt w:val="decimal"/>
      <w:lvlText w:val="%1."/>
      <w:lvlJc w:val="left"/>
    </w:lvl>
    <w:lvl w:ilvl="1" w:tplc="921CD554">
      <w:numFmt w:val="decimal"/>
      <w:lvlText w:val=""/>
      <w:lvlJc w:val="left"/>
    </w:lvl>
    <w:lvl w:ilvl="2" w:tplc="85C67502">
      <w:numFmt w:val="decimal"/>
      <w:lvlText w:val=""/>
      <w:lvlJc w:val="left"/>
    </w:lvl>
    <w:lvl w:ilvl="3" w:tplc="6386A5DC">
      <w:numFmt w:val="decimal"/>
      <w:lvlText w:val=""/>
      <w:lvlJc w:val="left"/>
    </w:lvl>
    <w:lvl w:ilvl="4" w:tplc="9D347556">
      <w:numFmt w:val="decimal"/>
      <w:lvlText w:val=""/>
      <w:lvlJc w:val="left"/>
    </w:lvl>
    <w:lvl w:ilvl="5" w:tplc="059206D6">
      <w:numFmt w:val="decimal"/>
      <w:lvlText w:val=""/>
      <w:lvlJc w:val="left"/>
    </w:lvl>
    <w:lvl w:ilvl="6" w:tplc="805251B6">
      <w:numFmt w:val="decimal"/>
      <w:lvlText w:val=""/>
      <w:lvlJc w:val="left"/>
    </w:lvl>
    <w:lvl w:ilvl="7" w:tplc="139806EE">
      <w:numFmt w:val="decimal"/>
      <w:lvlText w:val=""/>
      <w:lvlJc w:val="left"/>
    </w:lvl>
    <w:lvl w:ilvl="8" w:tplc="413E6F36">
      <w:numFmt w:val="decimal"/>
      <w:lvlText w:val=""/>
      <w:lvlJc w:val="left"/>
    </w:lvl>
  </w:abstractNum>
  <w:abstractNum w:abstractNumId="10">
    <w:nsid w:val="000016C5"/>
    <w:multiLevelType w:val="hybridMultilevel"/>
    <w:tmpl w:val="1CF8A552"/>
    <w:lvl w:ilvl="0" w:tplc="D9984BA6">
      <w:start w:val="15"/>
      <w:numFmt w:val="lowerLetter"/>
      <w:lvlText w:val="%1"/>
      <w:lvlJc w:val="left"/>
    </w:lvl>
    <w:lvl w:ilvl="1" w:tplc="6FD00FB0">
      <w:numFmt w:val="decimal"/>
      <w:lvlText w:val=""/>
      <w:lvlJc w:val="left"/>
    </w:lvl>
    <w:lvl w:ilvl="2" w:tplc="3ED2576A">
      <w:numFmt w:val="decimal"/>
      <w:lvlText w:val=""/>
      <w:lvlJc w:val="left"/>
    </w:lvl>
    <w:lvl w:ilvl="3" w:tplc="F2C079F0">
      <w:numFmt w:val="decimal"/>
      <w:lvlText w:val=""/>
      <w:lvlJc w:val="left"/>
    </w:lvl>
    <w:lvl w:ilvl="4" w:tplc="850CB550">
      <w:numFmt w:val="decimal"/>
      <w:lvlText w:val=""/>
      <w:lvlJc w:val="left"/>
    </w:lvl>
    <w:lvl w:ilvl="5" w:tplc="48EACE3A">
      <w:numFmt w:val="decimal"/>
      <w:lvlText w:val=""/>
      <w:lvlJc w:val="left"/>
    </w:lvl>
    <w:lvl w:ilvl="6" w:tplc="39E6BDDE">
      <w:numFmt w:val="decimal"/>
      <w:lvlText w:val=""/>
      <w:lvlJc w:val="left"/>
    </w:lvl>
    <w:lvl w:ilvl="7" w:tplc="9A541116">
      <w:numFmt w:val="decimal"/>
      <w:lvlText w:val=""/>
      <w:lvlJc w:val="left"/>
    </w:lvl>
    <w:lvl w:ilvl="8" w:tplc="F05A4F36">
      <w:numFmt w:val="decimal"/>
      <w:lvlText w:val=""/>
      <w:lvlJc w:val="left"/>
    </w:lvl>
  </w:abstractNum>
  <w:abstractNum w:abstractNumId="11">
    <w:nsid w:val="0000187E"/>
    <w:multiLevelType w:val="hybridMultilevel"/>
    <w:tmpl w:val="594C1C7A"/>
    <w:lvl w:ilvl="0" w:tplc="F8DA4D24">
      <w:start w:val="15"/>
      <w:numFmt w:val="lowerLetter"/>
      <w:lvlText w:val="%1"/>
      <w:lvlJc w:val="left"/>
    </w:lvl>
    <w:lvl w:ilvl="1" w:tplc="CAA0D5D4">
      <w:numFmt w:val="decimal"/>
      <w:lvlText w:val=""/>
      <w:lvlJc w:val="left"/>
    </w:lvl>
    <w:lvl w:ilvl="2" w:tplc="D9368D10">
      <w:numFmt w:val="decimal"/>
      <w:lvlText w:val=""/>
      <w:lvlJc w:val="left"/>
    </w:lvl>
    <w:lvl w:ilvl="3" w:tplc="3B3E07A2">
      <w:numFmt w:val="decimal"/>
      <w:lvlText w:val=""/>
      <w:lvlJc w:val="left"/>
    </w:lvl>
    <w:lvl w:ilvl="4" w:tplc="406CDDA2">
      <w:numFmt w:val="decimal"/>
      <w:lvlText w:val=""/>
      <w:lvlJc w:val="left"/>
    </w:lvl>
    <w:lvl w:ilvl="5" w:tplc="2DB032B4">
      <w:numFmt w:val="decimal"/>
      <w:lvlText w:val=""/>
      <w:lvlJc w:val="left"/>
    </w:lvl>
    <w:lvl w:ilvl="6" w:tplc="859E5CC2">
      <w:numFmt w:val="decimal"/>
      <w:lvlText w:val=""/>
      <w:lvlJc w:val="left"/>
    </w:lvl>
    <w:lvl w:ilvl="7" w:tplc="E7424B92">
      <w:numFmt w:val="decimal"/>
      <w:lvlText w:val=""/>
      <w:lvlJc w:val="left"/>
    </w:lvl>
    <w:lvl w:ilvl="8" w:tplc="85BC0A9A">
      <w:numFmt w:val="decimal"/>
      <w:lvlText w:val=""/>
      <w:lvlJc w:val="left"/>
    </w:lvl>
  </w:abstractNum>
  <w:abstractNum w:abstractNumId="12">
    <w:nsid w:val="00001A49"/>
    <w:multiLevelType w:val="hybridMultilevel"/>
    <w:tmpl w:val="1FA4359E"/>
    <w:lvl w:ilvl="0" w:tplc="751079BE">
      <w:start w:val="1"/>
      <w:numFmt w:val="bullet"/>
      <w:lvlText w:val="К"/>
      <w:lvlJc w:val="left"/>
    </w:lvl>
    <w:lvl w:ilvl="1" w:tplc="E2544B48">
      <w:numFmt w:val="decimal"/>
      <w:lvlText w:val=""/>
      <w:lvlJc w:val="left"/>
    </w:lvl>
    <w:lvl w:ilvl="2" w:tplc="6398187C">
      <w:numFmt w:val="decimal"/>
      <w:lvlText w:val=""/>
      <w:lvlJc w:val="left"/>
    </w:lvl>
    <w:lvl w:ilvl="3" w:tplc="921CD39E">
      <w:numFmt w:val="decimal"/>
      <w:lvlText w:val=""/>
      <w:lvlJc w:val="left"/>
    </w:lvl>
    <w:lvl w:ilvl="4" w:tplc="CEECE082">
      <w:numFmt w:val="decimal"/>
      <w:lvlText w:val=""/>
      <w:lvlJc w:val="left"/>
    </w:lvl>
    <w:lvl w:ilvl="5" w:tplc="6B90E9C8">
      <w:numFmt w:val="decimal"/>
      <w:lvlText w:val=""/>
      <w:lvlJc w:val="left"/>
    </w:lvl>
    <w:lvl w:ilvl="6" w:tplc="2D7433F6">
      <w:numFmt w:val="decimal"/>
      <w:lvlText w:val=""/>
      <w:lvlJc w:val="left"/>
    </w:lvl>
    <w:lvl w:ilvl="7" w:tplc="B42474F6">
      <w:numFmt w:val="decimal"/>
      <w:lvlText w:val=""/>
      <w:lvlJc w:val="left"/>
    </w:lvl>
    <w:lvl w:ilvl="8" w:tplc="5B58BDFA">
      <w:numFmt w:val="decimal"/>
      <w:lvlText w:val=""/>
      <w:lvlJc w:val="left"/>
    </w:lvl>
  </w:abstractNum>
  <w:abstractNum w:abstractNumId="13">
    <w:nsid w:val="00001CD0"/>
    <w:multiLevelType w:val="hybridMultilevel"/>
    <w:tmpl w:val="0786DB90"/>
    <w:lvl w:ilvl="0" w:tplc="C7DCBD6E">
      <w:start w:val="1"/>
      <w:numFmt w:val="decimal"/>
      <w:lvlText w:val="%1."/>
      <w:lvlJc w:val="left"/>
    </w:lvl>
    <w:lvl w:ilvl="1" w:tplc="BF14E8C0">
      <w:numFmt w:val="decimal"/>
      <w:lvlText w:val=""/>
      <w:lvlJc w:val="left"/>
    </w:lvl>
    <w:lvl w:ilvl="2" w:tplc="C924F474">
      <w:numFmt w:val="decimal"/>
      <w:lvlText w:val=""/>
      <w:lvlJc w:val="left"/>
    </w:lvl>
    <w:lvl w:ilvl="3" w:tplc="A6905E32">
      <w:numFmt w:val="decimal"/>
      <w:lvlText w:val=""/>
      <w:lvlJc w:val="left"/>
    </w:lvl>
    <w:lvl w:ilvl="4" w:tplc="082CDBAC">
      <w:numFmt w:val="decimal"/>
      <w:lvlText w:val=""/>
      <w:lvlJc w:val="left"/>
    </w:lvl>
    <w:lvl w:ilvl="5" w:tplc="D3FC117A">
      <w:numFmt w:val="decimal"/>
      <w:lvlText w:val=""/>
      <w:lvlJc w:val="left"/>
    </w:lvl>
    <w:lvl w:ilvl="6" w:tplc="B7027308">
      <w:numFmt w:val="decimal"/>
      <w:lvlText w:val=""/>
      <w:lvlJc w:val="left"/>
    </w:lvl>
    <w:lvl w:ilvl="7" w:tplc="78E6AC8E">
      <w:numFmt w:val="decimal"/>
      <w:lvlText w:val=""/>
      <w:lvlJc w:val="left"/>
    </w:lvl>
    <w:lvl w:ilvl="8" w:tplc="50E4C2C4">
      <w:numFmt w:val="decimal"/>
      <w:lvlText w:val=""/>
      <w:lvlJc w:val="left"/>
    </w:lvl>
  </w:abstractNum>
  <w:abstractNum w:abstractNumId="14">
    <w:nsid w:val="000022EE"/>
    <w:multiLevelType w:val="hybridMultilevel"/>
    <w:tmpl w:val="40FE9CD0"/>
    <w:lvl w:ilvl="0" w:tplc="7FE282C0">
      <w:start w:val="1"/>
      <w:numFmt w:val="decimal"/>
      <w:lvlText w:val="%1."/>
      <w:lvlJc w:val="left"/>
    </w:lvl>
    <w:lvl w:ilvl="1" w:tplc="A7E81280">
      <w:numFmt w:val="decimal"/>
      <w:lvlText w:val=""/>
      <w:lvlJc w:val="left"/>
    </w:lvl>
    <w:lvl w:ilvl="2" w:tplc="266A2A2C">
      <w:numFmt w:val="decimal"/>
      <w:lvlText w:val=""/>
      <w:lvlJc w:val="left"/>
    </w:lvl>
    <w:lvl w:ilvl="3" w:tplc="465A7F82">
      <w:numFmt w:val="decimal"/>
      <w:lvlText w:val=""/>
      <w:lvlJc w:val="left"/>
    </w:lvl>
    <w:lvl w:ilvl="4" w:tplc="01E28BCE">
      <w:numFmt w:val="decimal"/>
      <w:lvlText w:val=""/>
      <w:lvlJc w:val="left"/>
    </w:lvl>
    <w:lvl w:ilvl="5" w:tplc="FC5258A6">
      <w:numFmt w:val="decimal"/>
      <w:lvlText w:val=""/>
      <w:lvlJc w:val="left"/>
    </w:lvl>
    <w:lvl w:ilvl="6" w:tplc="70CA6E46">
      <w:numFmt w:val="decimal"/>
      <w:lvlText w:val=""/>
      <w:lvlJc w:val="left"/>
    </w:lvl>
    <w:lvl w:ilvl="7" w:tplc="01DC9BA8">
      <w:numFmt w:val="decimal"/>
      <w:lvlText w:val=""/>
      <w:lvlJc w:val="left"/>
    </w:lvl>
    <w:lvl w:ilvl="8" w:tplc="1C6E00C8">
      <w:numFmt w:val="decimal"/>
      <w:lvlText w:val=""/>
      <w:lvlJc w:val="left"/>
    </w:lvl>
  </w:abstractNum>
  <w:abstractNum w:abstractNumId="15">
    <w:nsid w:val="00002350"/>
    <w:multiLevelType w:val="hybridMultilevel"/>
    <w:tmpl w:val="8D56A0D0"/>
    <w:lvl w:ilvl="0" w:tplc="B9B4B75C">
      <w:start w:val="1"/>
      <w:numFmt w:val="bullet"/>
      <w:lvlText w:val="•"/>
      <w:lvlJc w:val="left"/>
    </w:lvl>
    <w:lvl w:ilvl="1" w:tplc="C2306748">
      <w:numFmt w:val="decimal"/>
      <w:lvlText w:val=""/>
      <w:lvlJc w:val="left"/>
    </w:lvl>
    <w:lvl w:ilvl="2" w:tplc="956277F6">
      <w:numFmt w:val="decimal"/>
      <w:lvlText w:val=""/>
      <w:lvlJc w:val="left"/>
    </w:lvl>
    <w:lvl w:ilvl="3" w:tplc="87DEF468">
      <w:numFmt w:val="decimal"/>
      <w:lvlText w:val=""/>
      <w:lvlJc w:val="left"/>
    </w:lvl>
    <w:lvl w:ilvl="4" w:tplc="CEB20DB6">
      <w:numFmt w:val="decimal"/>
      <w:lvlText w:val=""/>
      <w:lvlJc w:val="left"/>
    </w:lvl>
    <w:lvl w:ilvl="5" w:tplc="708636BE">
      <w:numFmt w:val="decimal"/>
      <w:lvlText w:val=""/>
      <w:lvlJc w:val="left"/>
    </w:lvl>
    <w:lvl w:ilvl="6" w:tplc="A22A8FF8">
      <w:numFmt w:val="decimal"/>
      <w:lvlText w:val=""/>
      <w:lvlJc w:val="left"/>
    </w:lvl>
    <w:lvl w:ilvl="7" w:tplc="80DC1FCC">
      <w:numFmt w:val="decimal"/>
      <w:lvlText w:val=""/>
      <w:lvlJc w:val="left"/>
    </w:lvl>
    <w:lvl w:ilvl="8" w:tplc="56D6BEC0">
      <w:numFmt w:val="decimal"/>
      <w:lvlText w:val=""/>
      <w:lvlJc w:val="left"/>
    </w:lvl>
  </w:abstractNum>
  <w:abstractNum w:abstractNumId="16">
    <w:nsid w:val="000026CA"/>
    <w:multiLevelType w:val="hybridMultilevel"/>
    <w:tmpl w:val="C3A4042E"/>
    <w:lvl w:ilvl="0" w:tplc="9D8CAD6A">
      <w:start w:val="15"/>
      <w:numFmt w:val="lowerLetter"/>
      <w:lvlText w:val="%1"/>
      <w:lvlJc w:val="left"/>
    </w:lvl>
    <w:lvl w:ilvl="1" w:tplc="37B0C068">
      <w:numFmt w:val="decimal"/>
      <w:lvlText w:val=""/>
      <w:lvlJc w:val="left"/>
    </w:lvl>
    <w:lvl w:ilvl="2" w:tplc="CE9015A6">
      <w:numFmt w:val="decimal"/>
      <w:lvlText w:val=""/>
      <w:lvlJc w:val="left"/>
    </w:lvl>
    <w:lvl w:ilvl="3" w:tplc="F9086266">
      <w:numFmt w:val="decimal"/>
      <w:lvlText w:val=""/>
      <w:lvlJc w:val="left"/>
    </w:lvl>
    <w:lvl w:ilvl="4" w:tplc="7AE2CBB8">
      <w:numFmt w:val="decimal"/>
      <w:lvlText w:val=""/>
      <w:lvlJc w:val="left"/>
    </w:lvl>
    <w:lvl w:ilvl="5" w:tplc="EFCAD9FE">
      <w:numFmt w:val="decimal"/>
      <w:lvlText w:val=""/>
      <w:lvlJc w:val="left"/>
    </w:lvl>
    <w:lvl w:ilvl="6" w:tplc="A50EA352">
      <w:numFmt w:val="decimal"/>
      <w:lvlText w:val=""/>
      <w:lvlJc w:val="left"/>
    </w:lvl>
    <w:lvl w:ilvl="7" w:tplc="1076FD54">
      <w:numFmt w:val="decimal"/>
      <w:lvlText w:val=""/>
      <w:lvlJc w:val="left"/>
    </w:lvl>
    <w:lvl w:ilvl="8" w:tplc="2E586720">
      <w:numFmt w:val="decimal"/>
      <w:lvlText w:val=""/>
      <w:lvlJc w:val="left"/>
    </w:lvl>
  </w:abstractNum>
  <w:abstractNum w:abstractNumId="17">
    <w:nsid w:val="00002C3B"/>
    <w:multiLevelType w:val="hybridMultilevel"/>
    <w:tmpl w:val="B226D4EA"/>
    <w:lvl w:ilvl="0" w:tplc="B0CC0BB6">
      <w:start w:val="5"/>
      <w:numFmt w:val="decimal"/>
      <w:lvlText w:val="%1."/>
      <w:lvlJc w:val="left"/>
    </w:lvl>
    <w:lvl w:ilvl="1" w:tplc="C284C0A0">
      <w:numFmt w:val="decimal"/>
      <w:lvlText w:val=""/>
      <w:lvlJc w:val="left"/>
    </w:lvl>
    <w:lvl w:ilvl="2" w:tplc="408CC9FC">
      <w:numFmt w:val="decimal"/>
      <w:lvlText w:val=""/>
      <w:lvlJc w:val="left"/>
    </w:lvl>
    <w:lvl w:ilvl="3" w:tplc="43DE2EE4">
      <w:numFmt w:val="decimal"/>
      <w:lvlText w:val=""/>
      <w:lvlJc w:val="left"/>
    </w:lvl>
    <w:lvl w:ilvl="4" w:tplc="2634FB56">
      <w:numFmt w:val="decimal"/>
      <w:lvlText w:val=""/>
      <w:lvlJc w:val="left"/>
    </w:lvl>
    <w:lvl w:ilvl="5" w:tplc="98768B24">
      <w:numFmt w:val="decimal"/>
      <w:lvlText w:val=""/>
      <w:lvlJc w:val="left"/>
    </w:lvl>
    <w:lvl w:ilvl="6" w:tplc="44969836">
      <w:numFmt w:val="decimal"/>
      <w:lvlText w:val=""/>
      <w:lvlJc w:val="left"/>
    </w:lvl>
    <w:lvl w:ilvl="7" w:tplc="EF203B92">
      <w:numFmt w:val="decimal"/>
      <w:lvlText w:val=""/>
      <w:lvlJc w:val="left"/>
    </w:lvl>
    <w:lvl w:ilvl="8" w:tplc="AFFCE65C">
      <w:numFmt w:val="decimal"/>
      <w:lvlText w:val=""/>
      <w:lvlJc w:val="left"/>
    </w:lvl>
  </w:abstractNum>
  <w:abstractNum w:abstractNumId="18">
    <w:nsid w:val="00002E40"/>
    <w:multiLevelType w:val="hybridMultilevel"/>
    <w:tmpl w:val="D70431A8"/>
    <w:lvl w:ilvl="0" w:tplc="80AEF108">
      <w:start w:val="1"/>
      <w:numFmt w:val="decimal"/>
      <w:lvlText w:val="%1."/>
      <w:lvlJc w:val="left"/>
    </w:lvl>
    <w:lvl w:ilvl="1" w:tplc="52A6159E">
      <w:numFmt w:val="decimal"/>
      <w:lvlText w:val=""/>
      <w:lvlJc w:val="left"/>
    </w:lvl>
    <w:lvl w:ilvl="2" w:tplc="C2EA1D86">
      <w:numFmt w:val="decimal"/>
      <w:lvlText w:val=""/>
      <w:lvlJc w:val="left"/>
    </w:lvl>
    <w:lvl w:ilvl="3" w:tplc="1B4EEB8A">
      <w:numFmt w:val="decimal"/>
      <w:lvlText w:val=""/>
      <w:lvlJc w:val="left"/>
    </w:lvl>
    <w:lvl w:ilvl="4" w:tplc="9286CC92">
      <w:numFmt w:val="decimal"/>
      <w:lvlText w:val=""/>
      <w:lvlJc w:val="left"/>
    </w:lvl>
    <w:lvl w:ilvl="5" w:tplc="B2FE40F8">
      <w:numFmt w:val="decimal"/>
      <w:lvlText w:val=""/>
      <w:lvlJc w:val="left"/>
    </w:lvl>
    <w:lvl w:ilvl="6" w:tplc="C76E5268">
      <w:numFmt w:val="decimal"/>
      <w:lvlText w:val=""/>
      <w:lvlJc w:val="left"/>
    </w:lvl>
    <w:lvl w:ilvl="7" w:tplc="EBC2139C">
      <w:numFmt w:val="decimal"/>
      <w:lvlText w:val=""/>
      <w:lvlJc w:val="left"/>
    </w:lvl>
    <w:lvl w:ilvl="8" w:tplc="8A96468E">
      <w:numFmt w:val="decimal"/>
      <w:lvlText w:val=""/>
      <w:lvlJc w:val="left"/>
    </w:lvl>
  </w:abstractNum>
  <w:abstractNum w:abstractNumId="19">
    <w:nsid w:val="0000301C"/>
    <w:multiLevelType w:val="hybridMultilevel"/>
    <w:tmpl w:val="3968A798"/>
    <w:lvl w:ilvl="0" w:tplc="E7C6239C">
      <w:start w:val="1"/>
      <w:numFmt w:val="decimal"/>
      <w:lvlText w:val="%1."/>
      <w:lvlJc w:val="left"/>
    </w:lvl>
    <w:lvl w:ilvl="1" w:tplc="9AF6709C">
      <w:start w:val="1"/>
      <w:numFmt w:val="bullet"/>
      <w:lvlText w:val="-"/>
      <w:lvlJc w:val="left"/>
    </w:lvl>
    <w:lvl w:ilvl="2" w:tplc="896EBF10">
      <w:start w:val="1"/>
      <w:numFmt w:val="bullet"/>
      <w:lvlText w:val="В"/>
      <w:lvlJc w:val="left"/>
    </w:lvl>
    <w:lvl w:ilvl="3" w:tplc="4F8C2916">
      <w:numFmt w:val="decimal"/>
      <w:lvlText w:val=""/>
      <w:lvlJc w:val="left"/>
    </w:lvl>
    <w:lvl w:ilvl="4" w:tplc="B86C7AD6">
      <w:numFmt w:val="decimal"/>
      <w:lvlText w:val=""/>
      <w:lvlJc w:val="left"/>
    </w:lvl>
    <w:lvl w:ilvl="5" w:tplc="02CCAF9A">
      <w:numFmt w:val="decimal"/>
      <w:lvlText w:val=""/>
      <w:lvlJc w:val="left"/>
    </w:lvl>
    <w:lvl w:ilvl="6" w:tplc="2F2E6F96">
      <w:numFmt w:val="decimal"/>
      <w:lvlText w:val=""/>
      <w:lvlJc w:val="left"/>
    </w:lvl>
    <w:lvl w:ilvl="7" w:tplc="5352C6B4">
      <w:numFmt w:val="decimal"/>
      <w:lvlText w:val=""/>
      <w:lvlJc w:val="left"/>
    </w:lvl>
    <w:lvl w:ilvl="8" w:tplc="8FCAD158">
      <w:numFmt w:val="decimal"/>
      <w:lvlText w:val=""/>
      <w:lvlJc w:val="left"/>
    </w:lvl>
  </w:abstractNum>
  <w:abstractNum w:abstractNumId="20">
    <w:nsid w:val="0000314F"/>
    <w:multiLevelType w:val="hybridMultilevel"/>
    <w:tmpl w:val="BA12E910"/>
    <w:lvl w:ilvl="0" w:tplc="AD2E3D6C">
      <w:start w:val="1"/>
      <w:numFmt w:val="bullet"/>
      <w:lvlText w:val="-"/>
      <w:lvlJc w:val="left"/>
    </w:lvl>
    <w:lvl w:ilvl="1" w:tplc="C70E0DF4">
      <w:numFmt w:val="decimal"/>
      <w:lvlText w:val=""/>
      <w:lvlJc w:val="left"/>
    </w:lvl>
    <w:lvl w:ilvl="2" w:tplc="9F02AE3A">
      <w:numFmt w:val="decimal"/>
      <w:lvlText w:val=""/>
      <w:lvlJc w:val="left"/>
    </w:lvl>
    <w:lvl w:ilvl="3" w:tplc="535686D6">
      <w:numFmt w:val="decimal"/>
      <w:lvlText w:val=""/>
      <w:lvlJc w:val="left"/>
    </w:lvl>
    <w:lvl w:ilvl="4" w:tplc="5B9CC5D2">
      <w:numFmt w:val="decimal"/>
      <w:lvlText w:val=""/>
      <w:lvlJc w:val="left"/>
    </w:lvl>
    <w:lvl w:ilvl="5" w:tplc="AEC44418">
      <w:numFmt w:val="decimal"/>
      <w:lvlText w:val=""/>
      <w:lvlJc w:val="left"/>
    </w:lvl>
    <w:lvl w:ilvl="6" w:tplc="E1481382">
      <w:numFmt w:val="decimal"/>
      <w:lvlText w:val=""/>
      <w:lvlJc w:val="left"/>
    </w:lvl>
    <w:lvl w:ilvl="7" w:tplc="C19C35E4">
      <w:numFmt w:val="decimal"/>
      <w:lvlText w:val=""/>
      <w:lvlJc w:val="left"/>
    </w:lvl>
    <w:lvl w:ilvl="8" w:tplc="F0ACA0C4">
      <w:numFmt w:val="decimal"/>
      <w:lvlText w:val=""/>
      <w:lvlJc w:val="left"/>
    </w:lvl>
  </w:abstractNum>
  <w:abstractNum w:abstractNumId="21">
    <w:nsid w:val="0000366B"/>
    <w:multiLevelType w:val="hybridMultilevel"/>
    <w:tmpl w:val="75E2CF12"/>
    <w:lvl w:ilvl="0" w:tplc="5E320D8A">
      <w:start w:val="1"/>
      <w:numFmt w:val="decimal"/>
      <w:lvlText w:val="%1."/>
      <w:lvlJc w:val="left"/>
    </w:lvl>
    <w:lvl w:ilvl="1" w:tplc="B692886C">
      <w:numFmt w:val="decimal"/>
      <w:lvlText w:val=""/>
      <w:lvlJc w:val="left"/>
    </w:lvl>
    <w:lvl w:ilvl="2" w:tplc="03ECE644">
      <w:numFmt w:val="decimal"/>
      <w:lvlText w:val=""/>
      <w:lvlJc w:val="left"/>
    </w:lvl>
    <w:lvl w:ilvl="3" w:tplc="84622564">
      <w:numFmt w:val="decimal"/>
      <w:lvlText w:val=""/>
      <w:lvlJc w:val="left"/>
    </w:lvl>
    <w:lvl w:ilvl="4" w:tplc="CC58084E">
      <w:numFmt w:val="decimal"/>
      <w:lvlText w:val=""/>
      <w:lvlJc w:val="left"/>
    </w:lvl>
    <w:lvl w:ilvl="5" w:tplc="02A84DF8">
      <w:numFmt w:val="decimal"/>
      <w:lvlText w:val=""/>
      <w:lvlJc w:val="left"/>
    </w:lvl>
    <w:lvl w:ilvl="6" w:tplc="995E2BDC">
      <w:numFmt w:val="decimal"/>
      <w:lvlText w:val=""/>
      <w:lvlJc w:val="left"/>
    </w:lvl>
    <w:lvl w:ilvl="7" w:tplc="E26A7AA4">
      <w:numFmt w:val="decimal"/>
      <w:lvlText w:val=""/>
      <w:lvlJc w:val="left"/>
    </w:lvl>
    <w:lvl w:ilvl="8" w:tplc="6F78D55A">
      <w:numFmt w:val="decimal"/>
      <w:lvlText w:val=""/>
      <w:lvlJc w:val="left"/>
    </w:lvl>
  </w:abstractNum>
  <w:abstractNum w:abstractNumId="22">
    <w:nsid w:val="00003699"/>
    <w:multiLevelType w:val="hybridMultilevel"/>
    <w:tmpl w:val="B8F64C32"/>
    <w:lvl w:ilvl="0" w:tplc="8D9AF120">
      <w:start w:val="15"/>
      <w:numFmt w:val="lowerLetter"/>
      <w:lvlText w:val="%1"/>
      <w:lvlJc w:val="left"/>
    </w:lvl>
    <w:lvl w:ilvl="1" w:tplc="12DAADC6">
      <w:numFmt w:val="decimal"/>
      <w:lvlText w:val=""/>
      <w:lvlJc w:val="left"/>
    </w:lvl>
    <w:lvl w:ilvl="2" w:tplc="17DE24CA">
      <w:numFmt w:val="decimal"/>
      <w:lvlText w:val=""/>
      <w:lvlJc w:val="left"/>
    </w:lvl>
    <w:lvl w:ilvl="3" w:tplc="B29241F0">
      <w:numFmt w:val="decimal"/>
      <w:lvlText w:val=""/>
      <w:lvlJc w:val="left"/>
    </w:lvl>
    <w:lvl w:ilvl="4" w:tplc="FBCEA312">
      <w:numFmt w:val="decimal"/>
      <w:lvlText w:val=""/>
      <w:lvlJc w:val="left"/>
    </w:lvl>
    <w:lvl w:ilvl="5" w:tplc="7EB8F114">
      <w:numFmt w:val="decimal"/>
      <w:lvlText w:val=""/>
      <w:lvlJc w:val="left"/>
    </w:lvl>
    <w:lvl w:ilvl="6" w:tplc="4BDCA03E">
      <w:numFmt w:val="decimal"/>
      <w:lvlText w:val=""/>
      <w:lvlJc w:val="left"/>
    </w:lvl>
    <w:lvl w:ilvl="7" w:tplc="FA52E8FE">
      <w:numFmt w:val="decimal"/>
      <w:lvlText w:val=""/>
      <w:lvlJc w:val="left"/>
    </w:lvl>
    <w:lvl w:ilvl="8" w:tplc="0FC0B9D2">
      <w:numFmt w:val="decimal"/>
      <w:lvlText w:val=""/>
      <w:lvlJc w:val="left"/>
    </w:lvl>
  </w:abstractNum>
  <w:abstractNum w:abstractNumId="23">
    <w:nsid w:val="00003A9E"/>
    <w:multiLevelType w:val="hybridMultilevel"/>
    <w:tmpl w:val="F378C374"/>
    <w:lvl w:ilvl="0" w:tplc="DFDA501C">
      <w:start w:val="1"/>
      <w:numFmt w:val="bullet"/>
      <w:lvlText w:val="в"/>
      <w:lvlJc w:val="left"/>
    </w:lvl>
    <w:lvl w:ilvl="1" w:tplc="D3A4B960">
      <w:numFmt w:val="decimal"/>
      <w:lvlText w:val=""/>
      <w:lvlJc w:val="left"/>
    </w:lvl>
    <w:lvl w:ilvl="2" w:tplc="3E28D3C8">
      <w:numFmt w:val="decimal"/>
      <w:lvlText w:val=""/>
      <w:lvlJc w:val="left"/>
    </w:lvl>
    <w:lvl w:ilvl="3" w:tplc="3424C320">
      <w:numFmt w:val="decimal"/>
      <w:lvlText w:val=""/>
      <w:lvlJc w:val="left"/>
    </w:lvl>
    <w:lvl w:ilvl="4" w:tplc="18C8FEF6">
      <w:numFmt w:val="decimal"/>
      <w:lvlText w:val=""/>
      <w:lvlJc w:val="left"/>
    </w:lvl>
    <w:lvl w:ilvl="5" w:tplc="E9E6A772">
      <w:numFmt w:val="decimal"/>
      <w:lvlText w:val=""/>
      <w:lvlJc w:val="left"/>
    </w:lvl>
    <w:lvl w:ilvl="6" w:tplc="54E66C2C">
      <w:numFmt w:val="decimal"/>
      <w:lvlText w:val=""/>
      <w:lvlJc w:val="left"/>
    </w:lvl>
    <w:lvl w:ilvl="7" w:tplc="340E605A">
      <w:numFmt w:val="decimal"/>
      <w:lvlText w:val=""/>
      <w:lvlJc w:val="left"/>
    </w:lvl>
    <w:lvl w:ilvl="8" w:tplc="F684E380">
      <w:numFmt w:val="decimal"/>
      <w:lvlText w:val=""/>
      <w:lvlJc w:val="left"/>
    </w:lvl>
  </w:abstractNum>
  <w:abstractNum w:abstractNumId="24">
    <w:nsid w:val="00003BF6"/>
    <w:multiLevelType w:val="hybridMultilevel"/>
    <w:tmpl w:val="7B9C6AE4"/>
    <w:lvl w:ilvl="0" w:tplc="193C7DA2">
      <w:start w:val="1"/>
      <w:numFmt w:val="bullet"/>
      <w:lvlText w:val="-"/>
      <w:lvlJc w:val="left"/>
    </w:lvl>
    <w:lvl w:ilvl="1" w:tplc="3ECC6C94">
      <w:numFmt w:val="decimal"/>
      <w:lvlText w:val=""/>
      <w:lvlJc w:val="left"/>
    </w:lvl>
    <w:lvl w:ilvl="2" w:tplc="DC288556">
      <w:numFmt w:val="decimal"/>
      <w:lvlText w:val=""/>
      <w:lvlJc w:val="left"/>
    </w:lvl>
    <w:lvl w:ilvl="3" w:tplc="DAD84D08">
      <w:numFmt w:val="decimal"/>
      <w:lvlText w:val=""/>
      <w:lvlJc w:val="left"/>
    </w:lvl>
    <w:lvl w:ilvl="4" w:tplc="88C80A9C">
      <w:numFmt w:val="decimal"/>
      <w:lvlText w:val=""/>
      <w:lvlJc w:val="left"/>
    </w:lvl>
    <w:lvl w:ilvl="5" w:tplc="7D326364">
      <w:numFmt w:val="decimal"/>
      <w:lvlText w:val=""/>
      <w:lvlJc w:val="left"/>
    </w:lvl>
    <w:lvl w:ilvl="6" w:tplc="51324C2C">
      <w:numFmt w:val="decimal"/>
      <w:lvlText w:val=""/>
      <w:lvlJc w:val="left"/>
    </w:lvl>
    <w:lvl w:ilvl="7" w:tplc="A9DE36F4">
      <w:numFmt w:val="decimal"/>
      <w:lvlText w:val=""/>
      <w:lvlJc w:val="left"/>
    </w:lvl>
    <w:lvl w:ilvl="8" w:tplc="A7E478AC">
      <w:numFmt w:val="decimal"/>
      <w:lvlText w:val=""/>
      <w:lvlJc w:val="left"/>
    </w:lvl>
  </w:abstractNum>
  <w:abstractNum w:abstractNumId="25">
    <w:nsid w:val="00003CD5"/>
    <w:multiLevelType w:val="hybridMultilevel"/>
    <w:tmpl w:val="95A669F4"/>
    <w:lvl w:ilvl="0" w:tplc="56429D46">
      <w:start w:val="15"/>
      <w:numFmt w:val="lowerLetter"/>
      <w:lvlText w:val="%1"/>
      <w:lvlJc w:val="left"/>
    </w:lvl>
    <w:lvl w:ilvl="1" w:tplc="FCAABACA">
      <w:numFmt w:val="decimal"/>
      <w:lvlText w:val=""/>
      <w:lvlJc w:val="left"/>
    </w:lvl>
    <w:lvl w:ilvl="2" w:tplc="4BC63B2A">
      <w:numFmt w:val="decimal"/>
      <w:lvlText w:val=""/>
      <w:lvlJc w:val="left"/>
    </w:lvl>
    <w:lvl w:ilvl="3" w:tplc="49ACE358">
      <w:numFmt w:val="decimal"/>
      <w:lvlText w:val=""/>
      <w:lvlJc w:val="left"/>
    </w:lvl>
    <w:lvl w:ilvl="4" w:tplc="30544EAE">
      <w:numFmt w:val="decimal"/>
      <w:lvlText w:val=""/>
      <w:lvlJc w:val="left"/>
    </w:lvl>
    <w:lvl w:ilvl="5" w:tplc="011A9824">
      <w:numFmt w:val="decimal"/>
      <w:lvlText w:val=""/>
      <w:lvlJc w:val="left"/>
    </w:lvl>
    <w:lvl w:ilvl="6" w:tplc="0C3CC216">
      <w:numFmt w:val="decimal"/>
      <w:lvlText w:val=""/>
      <w:lvlJc w:val="left"/>
    </w:lvl>
    <w:lvl w:ilvl="7" w:tplc="6C14CB7C">
      <w:numFmt w:val="decimal"/>
      <w:lvlText w:val=""/>
      <w:lvlJc w:val="left"/>
    </w:lvl>
    <w:lvl w:ilvl="8" w:tplc="E3CCCE4A">
      <w:numFmt w:val="decimal"/>
      <w:lvlText w:val=""/>
      <w:lvlJc w:val="left"/>
    </w:lvl>
  </w:abstractNum>
  <w:abstractNum w:abstractNumId="26">
    <w:nsid w:val="00003EF6"/>
    <w:multiLevelType w:val="hybridMultilevel"/>
    <w:tmpl w:val="97BA27DC"/>
    <w:lvl w:ilvl="0" w:tplc="87B83DEC">
      <w:start w:val="1"/>
      <w:numFmt w:val="decimal"/>
      <w:lvlText w:val="%1."/>
      <w:lvlJc w:val="left"/>
    </w:lvl>
    <w:lvl w:ilvl="1" w:tplc="FC7EF4C2">
      <w:numFmt w:val="decimal"/>
      <w:lvlText w:val=""/>
      <w:lvlJc w:val="left"/>
    </w:lvl>
    <w:lvl w:ilvl="2" w:tplc="39F24D2E">
      <w:numFmt w:val="decimal"/>
      <w:lvlText w:val=""/>
      <w:lvlJc w:val="left"/>
    </w:lvl>
    <w:lvl w:ilvl="3" w:tplc="45E61846">
      <w:numFmt w:val="decimal"/>
      <w:lvlText w:val=""/>
      <w:lvlJc w:val="left"/>
    </w:lvl>
    <w:lvl w:ilvl="4" w:tplc="9AC62CDA">
      <w:numFmt w:val="decimal"/>
      <w:lvlText w:val=""/>
      <w:lvlJc w:val="left"/>
    </w:lvl>
    <w:lvl w:ilvl="5" w:tplc="0EDC899C">
      <w:numFmt w:val="decimal"/>
      <w:lvlText w:val=""/>
      <w:lvlJc w:val="left"/>
    </w:lvl>
    <w:lvl w:ilvl="6" w:tplc="B874C3AE">
      <w:numFmt w:val="decimal"/>
      <w:lvlText w:val=""/>
      <w:lvlJc w:val="left"/>
    </w:lvl>
    <w:lvl w:ilvl="7" w:tplc="63B23720">
      <w:numFmt w:val="decimal"/>
      <w:lvlText w:val=""/>
      <w:lvlJc w:val="left"/>
    </w:lvl>
    <w:lvl w:ilvl="8" w:tplc="571AD7F8">
      <w:numFmt w:val="decimal"/>
      <w:lvlText w:val=""/>
      <w:lvlJc w:val="left"/>
    </w:lvl>
  </w:abstractNum>
  <w:abstractNum w:abstractNumId="27">
    <w:nsid w:val="0000409D"/>
    <w:multiLevelType w:val="hybridMultilevel"/>
    <w:tmpl w:val="0B1ECA1C"/>
    <w:lvl w:ilvl="0" w:tplc="15ACCB9C">
      <w:start w:val="1"/>
      <w:numFmt w:val="decimal"/>
      <w:lvlText w:val="%1."/>
      <w:lvlJc w:val="left"/>
    </w:lvl>
    <w:lvl w:ilvl="1" w:tplc="98A4631E">
      <w:numFmt w:val="decimal"/>
      <w:lvlText w:val=""/>
      <w:lvlJc w:val="left"/>
    </w:lvl>
    <w:lvl w:ilvl="2" w:tplc="0C0C8B9E">
      <w:numFmt w:val="decimal"/>
      <w:lvlText w:val=""/>
      <w:lvlJc w:val="left"/>
    </w:lvl>
    <w:lvl w:ilvl="3" w:tplc="8F6C997E">
      <w:numFmt w:val="decimal"/>
      <w:lvlText w:val=""/>
      <w:lvlJc w:val="left"/>
    </w:lvl>
    <w:lvl w:ilvl="4" w:tplc="EA2A047C">
      <w:numFmt w:val="decimal"/>
      <w:lvlText w:val=""/>
      <w:lvlJc w:val="left"/>
    </w:lvl>
    <w:lvl w:ilvl="5" w:tplc="4AA40060">
      <w:numFmt w:val="decimal"/>
      <w:lvlText w:val=""/>
      <w:lvlJc w:val="left"/>
    </w:lvl>
    <w:lvl w:ilvl="6" w:tplc="AD92314A">
      <w:numFmt w:val="decimal"/>
      <w:lvlText w:val=""/>
      <w:lvlJc w:val="left"/>
    </w:lvl>
    <w:lvl w:ilvl="7" w:tplc="30E423B0">
      <w:numFmt w:val="decimal"/>
      <w:lvlText w:val=""/>
      <w:lvlJc w:val="left"/>
    </w:lvl>
    <w:lvl w:ilvl="8" w:tplc="872E52CE">
      <w:numFmt w:val="decimal"/>
      <w:lvlText w:val=""/>
      <w:lvlJc w:val="left"/>
    </w:lvl>
  </w:abstractNum>
  <w:abstractNum w:abstractNumId="28">
    <w:nsid w:val="00004230"/>
    <w:multiLevelType w:val="hybridMultilevel"/>
    <w:tmpl w:val="F34AEBE2"/>
    <w:lvl w:ilvl="0" w:tplc="C00C0C32">
      <w:start w:val="4"/>
      <w:numFmt w:val="decimal"/>
      <w:lvlText w:val="%1."/>
      <w:lvlJc w:val="left"/>
    </w:lvl>
    <w:lvl w:ilvl="1" w:tplc="4EC0793C">
      <w:numFmt w:val="decimal"/>
      <w:lvlText w:val=""/>
      <w:lvlJc w:val="left"/>
    </w:lvl>
    <w:lvl w:ilvl="2" w:tplc="7C9E3B3A">
      <w:numFmt w:val="decimal"/>
      <w:lvlText w:val=""/>
      <w:lvlJc w:val="left"/>
    </w:lvl>
    <w:lvl w:ilvl="3" w:tplc="9120F8AC">
      <w:numFmt w:val="decimal"/>
      <w:lvlText w:val=""/>
      <w:lvlJc w:val="left"/>
    </w:lvl>
    <w:lvl w:ilvl="4" w:tplc="AB3A6092">
      <w:numFmt w:val="decimal"/>
      <w:lvlText w:val=""/>
      <w:lvlJc w:val="left"/>
    </w:lvl>
    <w:lvl w:ilvl="5" w:tplc="48B46D72">
      <w:numFmt w:val="decimal"/>
      <w:lvlText w:val=""/>
      <w:lvlJc w:val="left"/>
    </w:lvl>
    <w:lvl w:ilvl="6" w:tplc="4C4C80FE">
      <w:numFmt w:val="decimal"/>
      <w:lvlText w:val=""/>
      <w:lvlJc w:val="left"/>
    </w:lvl>
    <w:lvl w:ilvl="7" w:tplc="20548B2E">
      <w:numFmt w:val="decimal"/>
      <w:lvlText w:val=""/>
      <w:lvlJc w:val="left"/>
    </w:lvl>
    <w:lvl w:ilvl="8" w:tplc="E1F04240">
      <w:numFmt w:val="decimal"/>
      <w:lvlText w:val=""/>
      <w:lvlJc w:val="left"/>
    </w:lvl>
  </w:abstractNum>
  <w:abstractNum w:abstractNumId="29">
    <w:nsid w:val="00004944"/>
    <w:multiLevelType w:val="hybridMultilevel"/>
    <w:tmpl w:val="3EC8DA30"/>
    <w:lvl w:ilvl="0" w:tplc="E7EA86F8">
      <w:start w:val="3"/>
      <w:numFmt w:val="decimal"/>
      <w:lvlText w:val="%1."/>
      <w:lvlJc w:val="left"/>
    </w:lvl>
    <w:lvl w:ilvl="1" w:tplc="3FA298B6">
      <w:numFmt w:val="decimal"/>
      <w:lvlText w:val=""/>
      <w:lvlJc w:val="left"/>
    </w:lvl>
    <w:lvl w:ilvl="2" w:tplc="ECCE2602">
      <w:numFmt w:val="decimal"/>
      <w:lvlText w:val=""/>
      <w:lvlJc w:val="left"/>
    </w:lvl>
    <w:lvl w:ilvl="3" w:tplc="7C2C324A">
      <w:numFmt w:val="decimal"/>
      <w:lvlText w:val=""/>
      <w:lvlJc w:val="left"/>
    </w:lvl>
    <w:lvl w:ilvl="4" w:tplc="B4DCFA42">
      <w:numFmt w:val="decimal"/>
      <w:lvlText w:val=""/>
      <w:lvlJc w:val="left"/>
    </w:lvl>
    <w:lvl w:ilvl="5" w:tplc="4328C8F6">
      <w:numFmt w:val="decimal"/>
      <w:lvlText w:val=""/>
      <w:lvlJc w:val="left"/>
    </w:lvl>
    <w:lvl w:ilvl="6" w:tplc="F80C7582">
      <w:numFmt w:val="decimal"/>
      <w:lvlText w:val=""/>
      <w:lvlJc w:val="left"/>
    </w:lvl>
    <w:lvl w:ilvl="7" w:tplc="71624E64">
      <w:numFmt w:val="decimal"/>
      <w:lvlText w:val=""/>
      <w:lvlJc w:val="left"/>
    </w:lvl>
    <w:lvl w:ilvl="8" w:tplc="EB8CDAEA">
      <w:numFmt w:val="decimal"/>
      <w:lvlText w:val=""/>
      <w:lvlJc w:val="left"/>
    </w:lvl>
  </w:abstractNum>
  <w:abstractNum w:abstractNumId="30">
    <w:nsid w:val="00004A80"/>
    <w:multiLevelType w:val="hybridMultilevel"/>
    <w:tmpl w:val="FB9646BA"/>
    <w:lvl w:ilvl="0" w:tplc="A334915A">
      <w:start w:val="15"/>
      <w:numFmt w:val="lowerLetter"/>
      <w:lvlText w:val="%1"/>
      <w:lvlJc w:val="left"/>
    </w:lvl>
    <w:lvl w:ilvl="1" w:tplc="D1C06E54">
      <w:numFmt w:val="decimal"/>
      <w:lvlText w:val=""/>
      <w:lvlJc w:val="left"/>
    </w:lvl>
    <w:lvl w:ilvl="2" w:tplc="0EC2900E">
      <w:numFmt w:val="decimal"/>
      <w:lvlText w:val=""/>
      <w:lvlJc w:val="left"/>
    </w:lvl>
    <w:lvl w:ilvl="3" w:tplc="0E6222AE">
      <w:numFmt w:val="decimal"/>
      <w:lvlText w:val=""/>
      <w:lvlJc w:val="left"/>
    </w:lvl>
    <w:lvl w:ilvl="4" w:tplc="E7F2AE24">
      <w:numFmt w:val="decimal"/>
      <w:lvlText w:val=""/>
      <w:lvlJc w:val="left"/>
    </w:lvl>
    <w:lvl w:ilvl="5" w:tplc="257C8AD6">
      <w:numFmt w:val="decimal"/>
      <w:lvlText w:val=""/>
      <w:lvlJc w:val="left"/>
    </w:lvl>
    <w:lvl w:ilvl="6" w:tplc="C0506B70">
      <w:numFmt w:val="decimal"/>
      <w:lvlText w:val=""/>
      <w:lvlJc w:val="left"/>
    </w:lvl>
    <w:lvl w:ilvl="7" w:tplc="1E503320">
      <w:numFmt w:val="decimal"/>
      <w:lvlText w:val=""/>
      <w:lvlJc w:val="left"/>
    </w:lvl>
    <w:lvl w:ilvl="8" w:tplc="D8024564">
      <w:numFmt w:val="decimal"/>
      <w:lvlText w:val=""/>
      <w:lvlJc w:val="left"/>
    </w:lvl>
  </w:abstractNum>
  <w:abstractNum w:abstractNumId="31">
    <w:nsid w:val="00004B40"/>
    <w:multiLevelType w:val="hybridMultilevel"/>
    <w:tmpl w:val="7A440C82"/>
    <w:lvl w:ilvl="0" w:tplc="15C8EF98">
      <w:start w:val="1"/>
      <w:numFmt w:val="decimal"/>
      <w:lvlText w:val="%1."/>
      <w:lvlJc w:val="left"/>
    </w:lvl>
    <w:lvl w:ilvl="1" w:tplc="2FCE7740">
      <w:numFmt w:val="decimal"/>
      <w:lvlText w:val=""/>
      <w:lvlJc w:val="left"/>
    </w:lvl>
    <w:lvl w:ilvl="2" w:tplc="6F1CE160">
      <w:numFmt w:val="decimal"/>
      <w:lvlText w:val=""/>
      <w:lvlJc w:val="left"/>
    </w:lvl>
    <w:lvl w:ilvl="3" w:tplc="E4FE6484">
      <w:numFmt w:val="decimal"/>
      <w:lvlText w:val=""/>
      <w:lvlJc w:val="left"/>
    </w:lvl>
    <w:lvl w:ilvl="4" w:tplc="8B92C5FC">
      <w:numFmt w:val="decimal"/>
      <w:lvlText w:val=""/>
      <w:lvlJc w:val="left"/>
    </w:lvl>
    <w:lvl w:ilvl="5" w:tplc="EB3ABE9A">
      <w:numFmt w:val="decimal"/>
      <w:lvlText w:val=""/>
      <w:lvlJc w:val="left"/>
    </w:lvl>
    <w:lvl w:ilvl="6" w:tplc="BB6A492E">
      <w:numFmt w:val="decimal"/>
      <w:lvlText w:val=""/>
      <w:lvlJc w:val="left"/>
    </w:lvl>
    <w:lvl w:ilvl="7" w:tplc="DBF61DAE">
      <w:numFmt w:val="decimal"/>
      <w:lvlText w:val=""/>
      <w:lvlJc w:val="left"/>
    </w:lvl>
    <w:lvl w:ilvl="8" w:tplc="DE109290">
      <w:numFmt w:val="decimal"/>
      <w:lvlText w:val=""/>
      <w:lvlJc w:val="left"/>
    </w:lvl>
  </w:abstractNum>
  <w:abstractNum w:abstractNumId="32">
    <w:nsid w:val="00004CAD"/>
    <w:multiLevelType w:val="hybridMultilevel"/>
    <w:tmpl w:val="5D0E3A74"/>
    <w:lvl w:ilvl="0" w:tplc="D42651E8">
      <w:start w:val="1"/>
      <w:numFmt w:val="bullet"/>
      <w:lvlText w:val="-"/>
      <w:lvlJc w:val="left"/>
    </w:lvl>
    <w:lvl w:ilvl="1" w:tplc="BA303564">
      <w:numFmt w:val="decimal"/>
      <w:lvlText w:val=""/>
      <w:lvlJc w:val="left"/>
    </w:lvl>
    <w:lvl w:ilvl="2" w:tplc="CEE0F05E">
      <w:numFmt w:val="decimal"/>
      <w:lvlText w:val=""/>
      <w:lvlJc w:val="left"/>
    </w:lvl>
    <w:lvl w:ilvl="3" w:tplc="ED3E03EE">
      <w:numFmt w:val="decimal"/>
      <w:lvlText w:val=""/>
      <w:lvlJc w:val="left"/>
    </w:lvl>
    <w:lvl w:ilvl="4" w:tplc="165C4E3A">
      <w:numFmt w:val="decimal"/>
      <w:lvlText w:val=""/>
      <w:lvlJc w:val="left"/>
    </w:lvl>
    <w:lvl w:ilvl="5" w:tplc="9738C3B8">
      <w:numFmt w:val="decimal"/>
      <w:lvlText w:val=""/>
      <w:lvlJc w:val="left"/>
    </w:lvl>
    <w:lvl w:ilvl="6" w:tplc="03589564">
      <w:numFmt w:val="decimal"/>
      <w:lvlText w:val=""/>
      <w:lvlJc w:val="left"/>
    </w:lvl>
    <w:lvl w:ilvl="7" w:tplc="BB2AE3E0">
      <w:numFmt w:val="decimal"/>
      <w:lvlText w:val=""/>
      <w:lvlJc w:val="left"/>
    </w:lvl>
    <w:lvl w:ilvl="8" w:tplc="9B8CF8F6">
      <w:numFmt w:val="decimal"/>
      <w:lvlText w:val=""/>
      <w:lvlJc w:val="left"/>
    </w:lvl>
  </w:abstractNum>
  <w:abstractNum w:abstractNumId="33">
    <w:nsid w:val="00004DF2"/>
    <w:multiLevelType w:val="hybridMultilevel"/>
    <w:tmpl w:val="EB7217A2"/>
    <w:lvl w:ilvl="0" w:tplc="15280FEA">
      <w:start w:val="1"/>
      <w:numFmt w:val="bullet"/>
      <w:lvlText w:val="В"/>
      <w:lvlJc w:val="left"/>
    </w:lvl>
    <w:lvl w:ilvl="1" w:tplc="FBA6D26E">
      <w:numFmt w:val="decimal"/>
      <w:lvlText w:val=""/>
      <w:lvlJc w:val="left"/>
    </w:lvl>
    <w:lvl w:ilvl="2" w:tplc="875A03D6">
      <w:numFmt w:val="decimal"/>
      <w:lvlText w:val=""/>
      <w:lvlJc w:val="left"/>
    </w:lvl>
    <w:lvl w:ilvl="3" w:tplc="99AA8756">
      <w:numFmt w:val="decimal"/>
      <w:lvlText w:val=""/>
      <w:lvlJc w:val="left"/>
    </w:lvl>
    <w:lvl w:ilvl="4" w:tplc="8BCECDF0">
      <w:numFmt w:val="decimal"/>
      <w:lvlText w:val=""/>
      <w:lvlJc w:val="left"/>
    </w:lvl>
    <w:lvl w:ilvl="5" w:tplc="1F4637E4">
      <w:numFmt w:val="decimal"/>
      <w:lvlText w:val=""/>
      <w:lvlJc w:val="left"/>
    </w:lvl>
    <w:lvl w:ilvl="6" w:tplc="95C65A16">
      <w:numFmt w:val="decimal"/>
      <w:lvlText w:val=""/>
      <w:lvlJc w:val="left"/>
    </w:lvl>
    <w:lvl w:ilvl="7" w:tplc="5B3A5382">
      <w:numFmt w:val="decimal"/>
      <w:lvlText w:val=""/>
      <w:lvlJc w:val="left"/>
    </w:lvl>
    <w:lvl w:ilvl="8" w:tplc="1BA862A2">
      <w:numFmt w:val="decimal"/>
      <w:lvlText w:val=""/>
      <w:lvlJc w:val="left"/>
    </w:lvl>
  </w:abstractNum>
  <w:abstractNum w:abstractNumId="34">
    <w:nsid w:val="00005422"/>
    <w:multiLevelType w:val="hybridMultilevel"/>
    <w:tmpl w:val="D0586706"/>
    <w:lvl w:ilvl="0" w:tplc="AFE467B0">
      <w:start w:val="1"/>
      <w:numFmt w:val="decimal"/>
      <w:lvlText w:val="%1."/>
      <w:lvlJc w:val="left"/>
    </w:lvl>
    <w:lvl w:ilvl="1" w:tplc="5A0A9104">
      <w:numFmt w:val="decimal"/>
      <w:lvlText w:val=""/>
      <w:lvlJc w:val="left"/>
    </w:lvl>
    <w:lvl w:ilvl="2" w:tplc="B7AA6DE6">
      <w:numFmt w:val="decimal"/>
      <w:lvlText w:val=""/>
      <w:lvlJc w:val="left"/>
    </w:lvl>
    <w:lvl w:ilvl="3" w:tplc="749E6C3C">
      <w:numFmt w:val="decimal"/>
      <w:lvlText w:val=""/>
      <w:lvlJc w:val="left"/>
    </w:lvl>
    <w:lvl w:ilvl="4" w:tplc="91C0FE96">
      <w:numFmt w:val="decimal"/>
      <w:lvlText w:val=""/>
      <w:lvlJc w:val="left"/>
    </w:lvl>
    <w:lvl w:ilvl="5" w:tplc="82522510">
      <w:numFmt w:val="decimal"/>
      <w:lvlText w:val=""/>
      <w:lvlJc w:val="left"/>
    </w:lvl>
    <w:lvl w:ilvl="6" w:tplc="2BB4DF18">
      <w:numFmt w:val="decimal"/>
      <w:lvlText w:val=""/>
      <w:lvlJc w:val="left"/>
    </w:lvl>
    <w:lvl w:ilvl="7" w:tplc="2F2AE2D4">
      <w:numFmt w:val="decimal"/>
      <w:lvlText w:val=""/>
      <w:lvlJc w:val="left"/>
    </w:lvl>
    <w:lvl w:ilvl="8" w:tplc="8A880BF2">
      <w:numFmt w:val="decimal"/>
      <w:lvlText w:val=""/>
      <w:lvlJc w:val="left"/>
    </w:lvl>
  </w:abstractNum>
  <w:abstractNum w:abstractNumId="35">
    <w:nsid w:val="00005772"/>
    <w:multiLevelType w:val="hybridMultilevel"/>
    <w:tmpl w:val="BDA046F0"/>
    <w:lvl w:ilvl="0" w:tplc="B490AC60">
      <w:start w:val="15"/>
      <w:numFmt w:val="lowerLetter"/>
      <w:lvlText w:val="%1"/>
      <w:lvlJc w:val="left"/>
    </w:lvl>
    <w:lvl w:ilvl="1" w:tplc="8C9A820C">
      <w:numFmt w:val="decimal"/>
      <w:lvlText w:val=""/>
      <w:lvlJc w:val="left"/>
    </w:lvl>
    <w:lvl w:ilvl="2" w:tplc="9AA8C24A">
      <w:numFmt w:val="decimal"/>
      <w:lvlText w:val=""/>
      <w:lvlJc w:val="left"/>
    </w:lvl>
    <w:lvl w:ilvl="3" w:tplc="49EA1D80">
      <w:numFmt w:val="decimal"/>
      <w:lvlText w:val=""/>
      <w:lvlJc w:val="left"/>
    </w:lvl>
    <w:lvl w:ilvl="4" w:tplc="103C1086">
      <w:numFmt w:val="decimal"/>
      <w:lvlText w:val=""/>
      <w:lvlJc w:val="left"/>
    </w:lvl>
    <w:lvl w:ilvl="5" w:tplc="36E8AD3A">
      <w:numFmt w:val="decimal"/>
      <w:lvlText w:val=""/>
      <w:lvlJc w:val="left"/>
    </w:lvl>
    <w:lvl w:ilvl="6" w:tplc="F4C60A4A">
      <w:numFmt w:val="decimal"/>
      <w:lvlText w:val=""/>
      <w:lvlJc w:val="left"/>
    </w:lvl>
    <w:lvl w:ilvl="7" w:tplc="0C9C1EA8">
      <w:numFmt w:val="decimal"/>
      <w:lvlText w:val=""/>
      <w:lvlJc w:val="left"/>
    </w:lvl>
    <w:lvl w:ilvl="8" w:tplc="54C0AADE">
      <w:numFmt w:val="decimal"/>
      <w:lvlText w:val=""/>
      <w:lvlJc w:val="left"/>
    </w:lvl>
  </w:abstractNum>
  <w:abstractNum w:abstractNumId="36">
    <w:nsid w:val="00005878"/>
    <w:multiLevelType w:val="hybridMultilevel"/>
    <w:tmpl w:val="3FF05306"/>
    <w:lvl w:ilvl="0" w:tplc="A24225E4">
      <w:start w:val="1"/>
      <w:numFmt w:val="decimal"/>
      <w:lvlText w:val="%1."/>
      <w:lvlJc w:val="left"/>
    </w:lvl>
    <w:lvl w:ilvl="1" w:tplc="EA428EB8">
      <w:numFmt w:val="decimal"/>
      <w:lvlText w:val=""/>
      <w:lvlJc w:val="left"/>
    </w:lvl>
    <w:lvl w:ilvl="2" w:tplc="9B20A75C">
      <w:numFmt w:val="decimal"/>
      <w:lvlText w:val=""/>
      <w:lvlJc w:val="left"/>
    </w:lvl>
    <w:lvl w:ilvl="3" w:tplc="0FF20B42">
      <w:numFmt w:val="decimal"/>
      <w:lvlText w:val=""/>
      <w:lvlJc w:val="left"/>
    </w:lvl>
    <w:lvl w:ilvl="4" w:tplc="57502ED2">
      <w:numFmt w:val="decimal"/>
      <w:lvlText w:val=""/>
      <w:lvlJc w:val="left"/>
    </w:lvl>
    <w:lvl w:ilvl="5" w:tplc="97008AB6">
      <w:numFmt w:val="decimal"/>
      <w:lvlText w:val=""/>
      <w:lvlJc w:val="left"/>
    </w:lvl>
    <w:lvl w:ilvl="6" w:tplc="F4DC541C">
      <w:numFmt w:val="decimal"/>
      <w:lvlText w:val=""/>
      <w:lvlJc w:val="left"/>
    </w:lvl>
    <w:lvl w:ilvl="7" w:tplc="0AD636C8">
      <w:numFmt w:val="decimal"/>
      <w:lvlText w:val=""/>
      <w:lvlJc w:val="left"/>
    </w:lvl>
    <w:lvl w:ilvl="8" w:tplc="E2E05F2A">
      <w:numFmt w:val="decimal"/>
      <w:lvlText w:val=""/>
      <w:lvlJc w:val="left"/>
    </w:lvl>
  </w:abstractNum>
  <w:abstractNum w:abstractNumId="37">
    <w:nsid w:val="000058B0"/>
    <w:multiLevelType w:val="hybridMultilevel"/>
    <w:tmpl w:val="C3146FAC"/>
    <w:lvl w:ilvl="0" w:tplc="784EE3B8">
      <w:start w:val="3"/>
      <w:numFmt w:val="decimal"/>
      <w:lvlText w:val="%1."/>
      <w:lvlJc w:val="left"/>
    </w:lvl>
    <w:lvl w:ilvl="1" w:tplc="CBB447EA">
      <w:numFmt w:val="decimal"/>
      <w:lvlText w:val=""/>
      <w:lvlJc w:val="left"/>
    </w:lvl>
    <w:lvl w:ilvl="2" w:tplc="3088627E">
      <w:numFmt w:val="decimal"/>
      <w:lvlText w:val=""/>
      <w:lvlJc w:val="left"/>
    </w:lvl>
    <w:lvl w:ilvl="3" w:tplc="0B46D200">
      <w:numFmt w:val="decimal"/>
      <w:lvlText w:val=""/>
      <w:lvlJc w:val="left"/>
    </w:lvl>
    <w:lvl w:ilvl="4" w:tplc="03B4872E">
      <w:numFmt w:val="decimal"/>
      <w:lvlText w:val=""/>
      <w:lvlJc w:val="left"/>
    </w:lvl>
    <w:lvl w:ilvl="5" w:tplc="6A34D614">
      <w:numFmt w:val="decimal"/>
      <w:lvlText w:val=""/>
      <w:lvlJc w:val="left"/>
    </w:lvl>
    <w:lvl w:ilvl="6" w:tplc="5A98F89E">
      <w:numFmt w:val="decimal"/>
      <w:lvlText w:val=""/>
      <w:lvlJc w:val="left"/>
    </w:lvl>
    <w:lvl w:ilvl="7" w:tplc="52D05A82">
      <w:numFmt w:val="decimal"/>
      <w:lvlText w:val=""/>
      <w:lvlJc w:val="left"/>
    </w:lvl>
    <w:lvl w:ilvl="8" w:tplc="99D2A894">
      <w:numFmt w:val="decimal"/>
      <w:lvlText w:val=""/>
      <w:lvlJc w:val="left"/>
    </w:lvl>
  </w:abstractNum>
  <w:abstractNum w:abstractNumId="38">
    <w:nsid w:val="00005991"/>
    <w:multiLevelType w:val="hybridMultilevel"/>
    <w:tmpl w:val="8AC635C4"/>
    <w:lvl w:ilvl="0" w:tplc="F080E802">
      <w:start w:val="1"/>
      <w:numFmt w:val="decimal"/>
      <w:lvlText w:val="%1."/>
      <w:lvlJc w:val="left"/>
    </w:lvl>
    <w:lvl w:ilvl="1" w:tplc="58B0E9C8">
      <w:numFmt w:val="decimal"/>
      <w:lvlText w:val=""/>
      <w:lvlJc w:val="left"/>
    </w:lvl>
    <w:lvl w:ilvl="2" w:tplc="1AD478B4">
      <w:numFmt w:val="decimal"/>
      <w:lvlText w:val=""/>
      <w:lvlJc w:val="left"/>
    </w:lvl>
    <w:lvl w:ilvl="3" w:tplc="1BC01CA8">
      <w:numFmt w:val="decimal"/>
      <w:lvlText w:val=""/>
      <w:lvlJc w:val="left"/>
    </w:lvl>
    <w:lvl w:ilvl="4" w:tplc="B86819D2">
      <w:numFmt w:val="decimal"/>
      <w:lvlText w:val=""/>
      <w:lvlJc w:val="left"/>
    </w:lvl>
    <w:lvl w:ilvl="5" w:tplc="088C6072">
      <w:numFmt w:val="decimal"/>
      <w:lvlText w:val=""/>
      <w:lvlJc w:val="left"/>
    </w:lvl>
    <w:lvl w:ilvl="6" w:tplc="5B042672">
      <w:numFmt w:val="decimal"/>
      <w:lvlText w:val=""/>
      <w:lvlJc w:val="left"/>
    </w:lvl>
    <w:lvl w:ilvl="7" w:tplc="585AD816">
      <w:numFmt w:val="decimal"/>
      <w:lvlText w:val=""/>
      <w:lvlJc w:val="left"/>
    </w:lvl>
    <w:lvl w:ilvl="8" w:tplc="49C6B1DE">
      <w:numFmt w:val="decimal"/>
      <w:lvlText w:val=""/>
      <w:lvlJc w:val="left"/>
    </w:lvl>
  </w:abstractNum>
  <w:abstractNum w:abstractNumId="39">
    <w:nsid w:val="00005E14"/>
    <w:multiLevelType w:val="hybridMultilevel"/>
    <w:tmpl w:val="FD9AACA4"/>
    <w:lvl w:ilvl="0" w:tplc="BA0AA612">
      <w:start w:val="1"/>
      <w:numFmt w:val="bullet"/>
      <w:lvlText w:val="-"/>
      <w:lvlJc w:val="left"/>
    </w:lvl>
    <w:lvl w:ilvl="1" w:tplc="849E04C8">
      <w:numFmt w:val="decimal"/>
      <w:lvlText w:val=""/>
      <w:lvlJc w:val="left"/>
    </w:lvl>
    <w:lvl w:ilvl="2" w:tplc="D74C22F4">
      <w:numFmt w:val="decimal"/>
      <w:lvlText w:val=""/>
      <w:lvlJc w:val="left"/>
    </w:lvl>
    <w:lvl w:ilvl="3" w:tplc="5F383C56">
      <w:numFmt w:val="decimal"/>
      <w:lvlText w:val=""/>
      <w:lvlJc w:val="left"/>
    </w:lvl>
    <w:lvl w:ilvl="4" w:tplc="02C2150A">
      <w:numFmt w:val="decimal"/>
      <w:lvlText w:val=""/>
      <w:lvlJc w:val="left"/>
    </w:lvl>
    <w:lvl w:ilvl="5" w:tplc="960849BC">
      <w:numFmt w:val="decimal"/>
      <w:lvlText w:val=""/>
      <w:lvlJc w:val="left"/>
    </w:lvl>
    <w:lvl w:ilvl="6" w:tplc="415E2C42">
      <w:numFmt w:val="decimal"/>
      <w:lvlText w:val=""/>
      <w:lvlJc w:val="left"/>
    </w:lvl>
    <w:lvl w:ilvl="7" w:tplc="495A78D0">
      <w:numFmt w:val="decimal"/>
      <w:lvlText w:val=""/>
      <w:lvlJc w:val="left"/>
    </w:lvl>
    <w:lvl w:ilvl="8" w:tplc="5EC63678">
      <w:numFmt w:val="decimal"/>
      <w:lvlText w:val=""/>
      <w:lvlJc w:val="left"/>
    </w:lvl>
  </w:abstractNum>
  <w:abstractNum w:abstractNumId="40">
    <w:nsid w:val="00005F32"/>
    <w:multiLevelType w:val="hybridMultilevel"/>
    <w:tmpl w:val="A8900D24"/>
    <w:lvl w:ilvl="0" w:tplc="6E2268AE">
      <w:start w:val="1"/>
      <w:numFmt w:val="decimal"/>
      <w:lvlText w:val="%1."/>
      <w:lvlJc w:val="left"/>
    </w:lvl>
    <w:lvl w:ilvl="1" w:tplc="31423042">
      <w:numFmt w:val="decimal"/>
      <w:lvlText w:val=""/>
      <w:lvlJc w:val="left"/>
    </w:lvl>
    <w:lvl w:ilvl="2" w:tplc="B02E8622">
      <w:numFmt w:val="decimal"/>
      <w:lvlText w:val=""/>
      <w:lvlJc w:val="left"/>
    </w:lvl>
    <w:lvl w:ilvl="3" w:tplc="4BD0ECB8">
      <w:numFmt w:val="decimal"/>
      <w:lvlText w:val=""/>
      <w:lvlJc w:val="left"/>
    </w:lvl>
    <w:lvl w:ilvl="4" w:tplc="1422BEBE">
      <w:numFmt w:val="decimal"/>
      <w:lvlText w:val=""/>
      <w:lvlJc w:val="left"/>
    </w:lvl>
    <w:lvl w:ilvl="5" w:tplc="FDF2EDA6">
      <w:numFmt w:val="decimal"/>
      <w:lvlText w:val=""/>
      <w:lvlJc w:val="left"/>
    </w:lvl>
    <w:lvl w:ilvl="6" w:tplc="AB708072">
      <w:numFmt w:val="decimal"/>
      <w:lvlText w:val=""/>
      <w:lvlJc w:val="left"/>
    </w:lvl>
    <w:lvl w:ilvl="7" w:tplc="2ACE982C">
      <w:numFmt w:val="decimal"/>
      <w:lvlText w:val=""/>
      <w:lvlJc w:val="left"/>
    </w:lvl>
    <w:lvl w:ilvl="8" w:tplc="570E223A">
      <w:numFmt w:val="decimal"/>
      <w:lvlText w:val=""/>
      <w:lvlJc w:val="left"/>
    </w:lvl>
  </w:abstractNum>
  <w:abstractNum w:abstractNumId="41">
    <w:nsid w:val="00005F49"/>
    <w:multiLevelType w:val="hybridMultilevel"/>
    <w:tmpl w:val="55F2B1BA"/>
    <w:lvl w:ilvl="0" w:tplc="D0BC4418">
      <w:start w:val="1"/>
      <w:numFmt w:val="bullet"/>
      <w:lvlText w:val="с"/>
      <w:lvlJc w:val="left"/>
    </w:lvl>
    <w:lvl w:ilvl="1" w:tplc="9BFC8712">
      <w:numFmt w:val="decimal"/>
      <w:lvlText w:val=""/>
      <w:lvlJc w:val="left"/>
    </w:lvl>
    <w:lvl w:ilvl="2" w:tplc="38E4E724">
      <w:numFmt w:val="decimal"/>
      <w:lvlText w:val=""/>
      <w:lvlJc w:val="left"/>
    </w:lvl>
    <w:lvl w:ilvl="3" w:tplc="E436807A">
      <w:numFmt w:val="decimal"/>
      <w:lvlText w:val=""/>
      <w:lvlJc w:val="left"/>
    </w:lvl>
    <w:lvl w:ilvl="4" w:tplc="4D38CC78">
      <w:numFmt w:val="decimal"/>
      <w:lvlText w:val=""/>
      <w:lvlJc w:val="left"/>
    </w:lvl>
    <w:lvl w:ilvl="5" w:tplc="95E64762">
      <w:numFmt w:val="decimal"/>
      <w:lvlText w:val=""/>
      <w:lvlJc w:val="left"/>
    </w:lvl>
    <w:lvl w:ilvl="6" w:tplc="FD48593A">
      <w:numFmt w:val="decimal"/>
      <w:lvlText w:val=""/>
      <w:lvlJc w:val="left"/>
    </w:lvl>
    <w:lvl w:ilvl="7" w:tplc="59EE8A42">
      <w:numFmt w:val="decimal"/>
      <w:lvlText w:val=""/>
      <w:lvlJc w:val="left"/>
    </w:lvl>
    <w:lvl w:ilvl="8" w:tplc="A6D0150C">
      <w:numFmt w:val="decimal"/>
      <w:lvlText w:val=""/>
      <w:lvlJc w:val="left"/>
    </w:lvl>
  </w:abstractNum>
  <w:abstractNum w:abstractNumId="42">
    <w:nsid w:val="00006032"/>
    <w:multiLevelType w:val="hybridMultilevel"/>
    <w:tmpl w:val="88A0DFD4"/>
    <w:lvl w:ilvl="0" w:tplc="88C09394">
      <w:start w:val="1"/>
      <w:numFmt w:val="bullet"/>
      <w:lvlText w:val="В"/>
      <w:lvlJc w:val="left"/>
    </w:lvl>
    <w:lvl w:ilvl="1" w:tplc="049AF468">
      <w:numFmt w:val="decimal"/>
      <w:lvlText w:val=""/>
      <w:lvlJc w:val="left"/>
    </w:lvl>
    <w:lvl w:ilvl="2" w:tplc="DC0404D0">
      <w:numFmt w:val="decimal"/>
      <w:lvlText w:val=""/>
      <w:lvlJc w:val="left"/>
    </w:lvl>
    <w:lvl w:ilvl="3" w:tplc="F68E5F42">
      <w:numFmt w:val="decimal"/>
      <w:lvlText w:val=""/>
      <w:lvlJc w:val="left"/>
    </w:lvl>
    <w:lvl w:ilvl="4" w:tplc="FA1CC05E">
      <w:numFmt w:val="decimal"/>
      <w:lvlText w:val=""/>
      <w:lvlJc w:val="left"/>
    </w:lvl>
    <w:lvl w:ilvl="5" w:tplc="8E361044">
      <w:numFmt w:val="decimal"/>
      <w:lvlText w:val=""/>
      <w:lvlJc w:val="left"/>
    </w:lvl>
    <w:lvl w:ilvl="6" w:tplc="6ADE1E9C">
      <w:numFmt w:val="decimal"/>
      <w:lvlText w:val=""/>
      <w:lvlJc w:val="left"/>
    </w:lvl>
    <w:lvl w:ilvl="7" w:tplc="A85ECAA6">
      <w:numFmt w:val="decimal"/>
      <w:lvlText w:val=""/>
      <w:lvlJc w:val="left"/>
    </w:lvl>
    <w:lvl w:ilvl="8" w:tplc="E3749EC0">
      <w:numFmt w:val="decimal"/>
      <w:lvlText w:val=""/>
      <w:lvlJc w:val="left"/>
    </w:lvl>
  </w:abstractNum>
  <w:abstractNum w:abstractNumId="43">
    <w:nsid w:val="000066C4"/>
    <w:multiLevelType w:val="hybridMultilevel"/>
    <w:tmpl w:val="6068EC3A"/>
    <w:lvl w:ilvl="0" w:tplc="074EB962">
      <w:start w:val="1"/>
      <w:numFmt w:val="decimal"/>
      <w:lvlText w:val="%1."/>
      <w:lvlJc w:val="left"/>
    </w:lvl>
    <w:lvl w:ilvl="1" w:tplc="60B8E9E8">
      <w:numFmt w:val="decimal"/>
      <w:lvlText w:val=""/>
      <w:lvlJc w:val="left"/>
    </w:lvl>
    <w:lvl w:ilvl="2" w:tplc="31A290AA">
      <w:numFmt w:val="decimal"/>
      <w:lvlText w:val=""/>
      <w:lvlJc w:val="left"/>
    </w:lvl>
    <w:lvl w:ilvl="3" w:tplc="60E4632E">
      <w:numFmt w:val="decimal"/>
      <w:lvlText w:val=""/>
      <w:lvlJc w:val="left"/>
    </w:lvl>
    <w:lvl w:ilvl="4" w:tplc="4044D154">
      <w:numFmt w:val="decimal"/>
      <w:lvlText w:val=""/>
      <w:lvlJc w:val="left"/>
    </w:lvl>
    <w:lvl w:ilvl="5" w:tplc="1A848A2E">
      <w:numFmt w:val="decimal"/>
      <w:lvlText w:val=""/>
      <w:lvlJc w:val="left"/>
    </w:lvl>
    <w:lvl w:ilvl="6" w:tplc="6D281DF4">
      <w:numFmt w:val="decimal"/>
      <w:lvlText w:val=""/>
      <w:lvlJc w:val="left"/>
    </w:lvl>
    <w:lvl w:ilvl="7" w:tplc="60C4D6E2">
      <w:numFmt w:val="decimal"/>
      <w:lvlText w:val=""/>
      <w:lvlJc w:val="left"/>
    </w:lvl>
    <w:lvl w:ilvl="8" w:tplc="2682BB88">
      <w:numFmt w:val="decimal"/>
      <w:lvlText w:val=""/>
      <w:lvlJc w:val="left"/>
    </w:lvl>
  </w:abstractNum>
  <w:abstractNum w:abstractNumId="44">
    <w:nsid w:val="00006899"/>
    <w:multiLevelType w:val="hybridMultilevel"/>
    <w:tmpl w:val="48740C04"/>
    <w:lvl w:ilvl="0" w:tplc="440CF0A0">
      <w:start w:val="15"/>
      <w:numFmt w:val="lowerLetter"/>
      <w:lvlText w:val="%1"/>
      <w:lvlJc w:val="left"/>
    </w:lvl>
    <w:lvl w:ilvl="1" w:tplc="D7D25096">
      <w:numFmt w:val="decimal"/>
      <w:lvlText w:val=""/>
      <w:lvlJc w:val="left"/>
    </w:lvl>
    <w:lvl w:ilvl="2" w:tplc="100883F8">
      <w:numFmt w:val="decimal"/>
      <w:lvlText w:val=""/>
      <w:lvlJc w:val="left"/>
    </w:lvl>
    <w:lvl w:ilvl="3" w:tplc="4462C5EA">
      <w:numFmt w:val="decimal"/>
      <w:lvlText w:val=""/>
      <w:lvlJc w:val="left"/>
    </w:lvl>
    <w:lvl w:ilvl="4" w:tplc="4DD43BA0">
      <w:numFmt w:val="decimal"/>
      <w:lvlText w:val=""/>
      <w:lvlJc w:val="left"/>
    </w:lvl>
    <w:lvl w:ilvl="5" w:tplc="FBCC7382">
      <w:numFmt w:val="decimal"/>
      <w:lvlText w:val=""/>
      <w:lvlJc w:val="left"/>
    </w:lvl>
    <w:lvl w:ilvl="6" w:tplc="B1B8918E">
      <w:numFmt w:val="decimal"/>
      <w:lvlText w:val=""/>
      <w:lvlJc w:val="left"/>
    </w:lvl>
    <w:lvl w:ilvl="7" w:tplc="5E2291CE">
      <w:numFmt w:val="decimal"/>
      <w:lvlText w:val=""/>
      <w:lvlJc w:val="left"/>
    </w:lvl>
    <w:lvl w:ilvl="8" w:tplc="10724DF2">
      <w:numFmt w:val="decimal"/>
      <w:lvlText w:val=""/>
      <w:lvlJc w:val="left"/>
    </w:lvl>
  </w:abstractNum>
  <w:abstractNum w:abstractNumId="45">
    <w:nsid w:val="0000692C"/>
    <w:multiLevelType w:val="hybridMultilevel"/>
    <w:tmpl w:val="6180C824"/>
    <w:lvl w:ilvl="0" w:tplc="9A820816">
      <w:start w:val="15"/>
      <w:numFmt w:val="lowerLetter"/>
      <w:lvlText w:val="%1"/>
      <w:lvlJc w:val="left"/>
    </w:lvl>
    <w:lvl w:ilvl="1" w:tplc="A720EC44">
      <w:numFmt w:val="decimal"/>
      <w:lvlText w:val=""/>
      <w:lvlJc w:val="left"/>
    </w:lvl>
    <w:lvl w:ilvl="2" w:tplc="75E41976">
      <w:numFmt w:val="decimal"/>
      <w:lvlText w:val=""/>
      <w:lvlJc w:val="left"/>
    </w:lvl>
    <w:lvl w:ilvl="3" w:tplc="228EF0A0">
      <w:numFmt w:val="decimal"/>
      <w:lvlText w:val=""/>
      <w:lvlJc w:val="left"/>
    </w:lvl>
    <w:lvl w:ilvl="4" w:tplc="B7000068">
      <w:numFmt w:val="decimal"/>
      <w:lvlText w:val=""/>
      <w:lvlJc w:val="left"/>
    </w:lvl>
    <w:lvl w:ilvl="5" w:tplc="F7E6DF1C">
      <w:numFmt w:val="decimal"/>
      <w:lvlText w:val=""/>
      <w:lvlJc w:val="left"/>
    </w:lvl>
    <w:lvl w:ilvl="6" w:tplc="F68CEE7C">
      <w:numFmt w:val="decimal"/>
      <w:lvlText w:val=""/>
      <w:lvlJc w:val="left"/>
    </w:lvl>
    <w:lvl w:ilvl="7" w:tplc="D294EED4">
      <w:numFmt w:val="decimal"/>
      <w:lvlText w:val=""/>
      <w:lvlJc w:val="left"/>
    </w:lvl>
    <w:lvl w:ilvl="8" w:tplc="E41A6C38">
      <w:numFmt w:val="decimal"/>
      <w:lvlText w:val=""/>
      <w:lvlJc w:val="left"/>
    </w:lvl>
  </w:abstractNum>
  <w:abstractNum w:abstractNumId="46">
    <w:nsid w:val="00006B36"/>
    <w:multiLevelType w:val="hybridMultilevel"/>
    <w:tmpl w:val="3D566086"/>
    <w:lvl w:ilvl="0" w:tplc="8AAE9652">
      <w:start w:val="1"/>
      <w:numFmt w:val="decimal"/>
      <w:lvlText w:val="%1."/>
      <w:lvlJc w:val="left"/>
    </w:lvl>
    <w:lvl w:ilvl="1" w:tplc="3B7A3A00">
      <w:numFmt w:val="decimal"/>
      <w:lvlText w:val=""/>
      <w:lvlJc w:val="left"/>
    </w:lvl>
    <w:lvl w:ilvl="2" w:tplc="646AB140">
      <w:numFmt w:val="decimal"/>
      <w:lvlText w:val=""/>
      <w:lvlJc w:val="left"/>
    </w:lvl>
    <w:lvl w:ilvl="3" w:tplc="7EFAA334">
      <w:numFmt w:val="decimal"/>
      <w:lvlText w:val=""/>
      <w:lvlJc w:val="left"/>
    </w:lvl>
    <w:lvl w:ilvl="4" w:tplc="6E3A4604">
      <w:numFmt w:val="decimal"/>
      <w:lvlText w:val=""/>
      <w:lvlJc w:val="left"/>
    </w:lvl>
    <w:lvl w:ilvl="5" w:tplc="95601298">
      <w:numFmt w:val="decimal"/>
      <w:lvlText w:val=""/>
      <w:lvlJc w:val="left"/>
    </w:lvl>
    <w:lvl w:ilvl="6" w:tplc="971EFCBE">
      <w:numFmt w:val="decimal"/>
      <w:lvlText w:val=""/>
      <w:lvlJc w:val="left"/>
    </w:lvl>
    <w:lvl w:ilvl="7" w:tplc="AAACFFC4">
      <w:numFmt w:val="decimal"/>
      <w:lvlText w:val=""/>
      <w:lvlJc w:val="left"/>
    </w:lvl>
    <w:lvl w:ilvl="8" w:tplc="A29CA9BC">
      <w:numFmt w:val="decimal"/>
      <w:lvlText w:val=""/>
      <w:lvlJc w:val="left"/>
    </w:lvl>
  </w:abstractNum>
  <w:abstractNum w:abstractNumId="47">
    <w:nsid w:val="00007049"/>
    <w:multiLevelType w:val="hybridMultilevel"/>
    <w:tmpl w:val="86CCE510"/>
    <w:lvl w:ilvl="0" w:tplc="32787CBE">
      <w:start w:val="15"/>
      <w:numFmt w:val="lowerLetter"/>
      <w:lvlText w:val="%1"/>
      <w:lvlJc w:val="left"/>
    </w:lvl>
    <w:lvl w:ilvl="1" w:tplc="E3E0C3A4">
      <w:numFmt w:val="decimal"/>
      <w:lvlText w:val=""/>
      <w:lvlJc w:val="left"/>
    </w:lvl>
    <w:lvl w:ilvl="2" w:tplc="0FF8E7DC">
      <w:numFmt w:val="decimal"/>
      <w:lvlText w:val=""/>
      <w:lvlJc w:val="left"/>
    </w:lvl>
    <w:lvl w:ilvl="3" w:tplc="935A8B34">
      <w:numFmt w:val="decimal"/>
      <w:lvlText w:val=""/>
      <w:lvlJc w:val="left"/>
    </w:lvl>
    <w:lvl w:ilvl="4" w:tplc="ED7C38AA">
      <w:numFmt w:val="decimal"/>
      <w:lvlText w:val=""/>
      <w:lvlJc w:val="left"/>
    </w:lvl>
    <w:lvl w:ilvl="5" w:tplc="5582F5FA">
      <w:numFmt w:val="decimal"/>
      <w:lvlText w:val=""/>
      <w:lvlJc w:val="left"/>
    </w:lvl>
    <w:lvl w:ilvl="6" w:tplc="1D72F3DE">
      <w:numFmt w:val="decimal"/>
      <w:lvlText w:val=""/>
      <w:lvlJc w:val="left"/>
    </w:lvl>
    <w:lvl w:ilvl="7" w:tplc="4DBA5ED2">
      <w:numFmt w:val="decimal"/>
      <w:lvlText w:val=""/>
      <w:lvlJc w:val="left"/>
    </w:lvl>
    <w:lvl w:ilvl="8" w:tplc="10062888">
      <w:numFmt w:val="decimal"/>
      <w:lvlText w:val=""/>
      <w:lvlJc w:val="left"/>
    </w:lvl>
  </w:abstractNum>
  <w:abstractNum w:abstractNumId="48">
    <w:nsid w:val="000073DA"/>
    <w:multiLevelType w:val="hybridMultilevel"/>
    <w:tmpl w:val="856AB2E4"/>
    <w:lvl w:ilvl="0" w:tplc="656ECBD8">
      <w:start w:val="1"/>
      <w:numFmt w:val="bullet"/>
      <w:lvlText w:val="О"/>
      <w:lvlJc w:val="left"/>
    </w:lvl>
    <w:lvl w:ilvl="1" w:tplc="A61C0946">
      <w:numFmt w:val="decimal"/>
      <w:lvlText w:val=""/>
      <w:lvlJc w:val="left"/>
    </w:lvl>
    <w:lvl w:ilvl="2" w:tplc="009A76B2">
      <w:numFmt w:val="decimal"/>
      <w:lvlText w:val=""/>
      <w:lvlJc w:val="left"/>
    </w:lvl>
    <w:lvl w:ilvl="3" w:tplc="0636BDE0">
      <w:numFmt w:val="decimal"/>
      <w:lvlText w:val=""/>
      <w:lvlJc w:val="left"/>
    </w:lvl>
    <w:lvl w:ilvl="4" w:tplc="AE7EA35C">
      <w:numFmt w:val="decimal"/>
      <w:lvlText w:val=""/>
      <w:lvlJc w:val="left"/>
    </w:lvl>
    <w:lvl w:ilvl="5" w:tplc="AFA4AD08">
      <w:numFmt w:val="decimal"/>
      <w:lvlText w:val=""/>
      <w:lvlJc w:val="left"/>
    </w:lvl>
    <w:lvl w:ilvl="6" w:tplc="A7A4D1DC">
      <w:numFmt w:val="decimal"/>
      <w:lvlText w:val=""/>
      <w:lvlJc w:val="left"/>
    </w:lvl>
    <w:lvl w:ilvl="7" w:tplc="87DA236C">
      <w:numFmt w:val="decimal"/>
      <w:lvlText w:val=""/>
      <w:lvlJc w:val="left"/>
    </w:lvl>
    <w:lvl w:ilvl="8" w:tplc="39B8AA5A">
      <w:numFmt w:val="decimal"/>
      <w:lvlText w:val=""/>
      <w:lvlJc w:val="left"/>
    </w:lvl>
  </w:abstractNum>
  <w:abstractNum w:abstractNumId="49">
    <w:nsid w:val="0000759A"/>
    <w:multiLevelType w:val="hybridMultilevel"/>
    <w:tmpl w:val="A560043C"/>
    <w:lvl w:ilvl="0" w:tplc="EF624AC4">
      <w:start w:val="1"/>
      <w:numFmt w:val="bullet"/>
      <w:lvlText w:val="•"/>
      <w:lvlJc w:val="left"/>
    </w:lvl>
    <w:lvl w:ilvl="1" w:tplc="CB4CC0A4">
      <w:numFmt w:val="decimal"/>
      <w:lvlText w:val=""/>
      <w:lvlJc w:val="left"/>
    </w:lvl>
    <w:lvl w:ilvl="2" w:tplc="DE004970">
      <w:numFmt w:val="decimal"/>
      <w:lvlText w:val=""/>
      <w:lvlJc w:val="left"/>
    </w:lvl>
    <w:lvl w:ilvl="3" w:tplc="E2964190">
      <w:numFmt w:val="decimal"/>
      <w:lvlText w:val=""/>
      <w:lvlJc w:val="left"/>
    </w:lvl>
    <w:lvl w:ilvl="4" w:tplc="C430F730">
      <w:numFmt w:val="decimal"/>
      <w:lvlText w:val=""/>
      <w:lvlJc w:val="left"/>
    </w:lvl>
    <w:lvl w:ilvl="5" w:tplc="8A9E650C">
      <w:numFmt w:val="decimal"/>
      <w:lvlText w:val=""/>
      <w:lvlJc w:val="left"/>
    </w:lvl>
    <w:lvl w:ilvl="6" w:tplc="DA22D28C">
      <w:numFmt w:val="decimal"/>
      <w:lvlText w:val=""/>
      <w:lvlJc w:val="left"/>
    </w:lvl>
    <w:lvl w:ilvl="7" w:tplc="C4EE6FE0">
      <w:numFmt w:val="decimal"/>
      <w:lvlText w:val=""/>
      <w:lvlJc w:val="left"/>
    </w:lvl>
    <w:lvl w:ilvl="8" w:tplc="80E42DB2">
      <w:numFmt w:val="decimal"/>
      <w:lvlText w:val=""/>
      <w:lvlJc w:val="left"/>
    </w:lvl>
  </w:abstractNum>
  <w:abstractNum w:abstractNumId="50">
    <w:nsid w:val="0000797D"/>
    <w:multiLevelType w:val="hybridMultilevel"/>
    <w:tmpl w:val="4BBCD21E"/>
    <w:lvl w:ilvl="0" w:tplc="6338BBC0">
      <w:start w:val="1"/>
      <w:numFmt w:val="bullet"/>
      <w:lvlText w:val="-"/>
      <w:lvlJc w:val="left"/>
    </w:lvl>
    <w:lvl w:ilvl="1" w:tplc="6EAAD66A">
      <w:numFmt w:val="decimal"/>
      <w:lvlText w:val=""/>
      <w:lvlJc w:val="left"/>
    </w:lvl>
    <w:lvl w:ilvl="2" w:tplc="423451CC">
      <w:numFmt w:val="decimal"/>
      <w:lvlText w:val=""/>
      <w:lvlJc w:val="left"/>
    </w:lvl>
    <w:lvl w:ilvl="3" w:tplc="78944D72">
      <w:numFmt w:val="decimal"/>
      <w:lvlText w:val=""/>
      <w:lvlJc w:val="left"/>
    </w:lvl>
    <w:lvl w:ilvl="4" w:tplc="760059A6">
      <w:numFmt w:val="decimal"/>
      <w:lvlText w:val=""/>
      <w:lvlJc w:val="left"/>
    </w:lvl>
    <w:lvl w:ilvl="5" w:tplc="8F6224E6">
      <w:numFmt w:val="decimal"/>
      <w:lvlText w:val=""/>
      <w:lvlJc w:val="left"/>
    </w:lvl>
    <w:lvl w:ilvl="6" w:tplc="D9D8C494">
      <w:numFmt w:val="decimal"/>
      <w:lvlText w:val=""/>
      <w:lvlJc w:val="left"/>
    </w:lvl>
    <w:lvl w:ilvl="7" w:tplc="F872EF36">
      <w:numFmt w:val="decimal"/>
      <w:lvlText w:val=""/>
      <w:lvlJc w:val="left"/>
    </w:lvl>
    <w:lvl w:ilvl="8" w:tplc="A46066DA">
      <w:numFmt w:val="decimal"/>
      <w:lvlText w:val=""/>
      <w:lvlJc w:val="left"/>
    </w:lvl>
  </w:abstractNum>
  <w:abstractNum w:abstractNumId="51">
    <w:nsid w:val="0000798B"/>
    <w:multiLevelType w:val="hybridMultilevel"/>
    <w:tmpl w:val="A41E81A6"/>
    <w:lvl w:ilvl="0" w:tplc="2BD88BE2">
      <w:start w:val="2"/>
      <w:numFmt w:val="decimal"/>
      <w:lvlText w:val="%1."/>
      <w:lvlJc w:val="left"/>
    </w:lvl>
    <w:lvl w:ilvl="1" w:tplc="C5E803EA">
      <w:numFmt w:val="decimal"/>
      <w:lvlText w:val=""/>
      <w:lvlJc w:val="left"/>
    </w:lvl>
    <w:lvl w:ilvl="2" w:tplc="8996E70E">
      <w:numFmt w:val="decimal"/>
      <w:lvlText w:val=""/>
      <w:lvlJc w:val="left"/>
    </w:lvl>
    <w:lvl w:ilvl="3" w:tplc="888E10A2">
      <w:numFmt w:val="decimal"/>
      <w:lvlText w:val=""/>
      <w:lvlJc w:val="left"/>
    </w:lvl>
    <w:lvl w:ilvl="4" w:tplc="81BC6FAA">
      <w:numFmt w:val="decimal"/>
      <w:lvlText w:val=""/>
      <w:lvlJc w:val="left"/>
    </w:lvl>
    <w:lvl w:ilvl="5" w:tplc="68B68728">
      <w:numFmt w:val="decimal"/>
      <w:lvlText w:val=""/>
      <w:lvlJc w:val="left"/>
    </w:lvl>
    <w:lvl w:ilvl="6" w:tplc="73E209F8">
      <w:numFmt w:val="decimal"/>
      <w:lvlText w:val=""/>
      <w:lvlJc w:val="left"/>
    </w:lvl>
    <w:lvl w:ilvl="7" w:tplc="B6C4329E">
      <w:numFmt w:val="decimal"/>
      <w:lvlText w:val=""/>
      <w:lvlJc w:val="left"/>
    </w:lvl>
    <w:lvl w:ilvl="8" w:tplc="4F807BFA">
      <w:numFmt w:val="decimal"/>
      <w:lvlText w:val=""/>
      <w:lvlJc w:val="left"/>
    </w:lvl>
  </w:abstractNum>
  <w:abstractNum w:abstractNumId="52">
    <w:nsid w:val="00007BB9"/>
    <w:multiLevelType w:val="hybridMultilevel"/>
    <w:tmpl w:val="4EC67868"/>
    <w:lvl w:ilvl="0" w:tplc="90C8EA42">
      <w:start w:val="15"/>
      <w:numFmt w:val="lowerLetter"/>
      <w:lvlText w:val="%1"/>
      <w:lvlJc w:val="left"/>
    </w:lvl>
    <w:lvl w:ilvl="1" w:tplc="910618CC">
      <w:numFmt w:val="decimal"/>
      <w:lvlText w:val=""/>
      <w:lvlJc w:val="left"/>
    </w:lvl>
    <w:lvl w:ilvl="2" w:tplc="BBAC65F0">
      <w:numFmt w:val="decimal"/>
      <w:lvlText w:val=""/>
      <w:lvlJc w:val="left"/>
    </w:lvl>
    <w:lvl w:ilvl="3" w:tplc="FFAAB68A">
      <w:numFmt w:val="decimal"/>
      <w:lvlText w:val=""/>
      <w:lvlJc w:val="left"/>
    </w:lvl>
    <w:lvl w:ilvl="4" w:tplc="3F1C5FF2">
      <w:numFmt w:val="decimal"/>
      <w:lvlText w:val=""/>
      <w:lvlJc w:val="left"/>
    </w:lvl>
    <w:lvl w:ilvl="5" w:tplc="322056A6">
      <w:numFmt w:val="decimal"/>
      <w:lvlText w:val=""/>
      <w:lvlJc w:val="left"/>
    </w:lvl>
    <w:lvl w:ilvl="6" w:tplc="80FCBC22">
      <w:numFmt w:val="decimal"/>
      <w:lvlText w:val=""/>
      <w:lvlJc w:val="left"/>
    </w:lvl>
    <w:lvl w:ilvl="7" w:tplc="14460CCE">
      <w:numFmt w:val="decimal"/>
      <w:lvlText w:val=""/>
      <w:lvlJc w:val="left"/>
    </w:lvl>
    <w:lvl w:ilvl="8" w:tplc="92A2EE18">
      <w:numFmt w:val="decimal"/>
      <w:lvlText w:val=""/>
      <w:lvlJc w:val="left"/>
    </w:lvl>
  </w:abstractNum>
  <w:abstractNum w:abstractNumId="53">
    <w:nsid w:val="00007EB7"/>
    <w:multiLevelType w:val="hybridMultilevel"/>
    <w:tmpl w:val="1D4C584A"/>
    <w:lvl w:ilvl="0" w:tplc="A394D32C">
      <w:start w:val="4"/>
      <w:numFmt w:val="decimal"/>
      <w:lvlText w:val="%1."/>
      <w:lvlJc w:val="left"/>
    </w:lvl>
    <w:lvl w:ilvl="1" w:tplc="D4960850">
      <w:numFmt w:val="decimal"/>
      <w:lvlText w:val=""/>
      <w:lvlJc w:val="left"/>
    </w:lvl>
    <w:lvl w:ilvl="2" w:tplc="27A89CC8">
      <w:numFmt w:val="decimal"/>
      <w:lvlText w:val=""/>
      <w:lvlJc w:val="left"/>
    </w:lvl>
    <w:lvl w:ilvl="3" w:tplc="3444830A">
      <w:numFmt w:val="decimal"/>
      <w:lvlText w:val=""/>
      <w:lvlJc w:val="left"/>
    </w:lvl>
    <w:lvl w:ilvl="4" w:tplc="A29CC486">
      <w:numFmt w:val="decimal"/>
      <w:lvlText w:val=""/>
      <w:lvlJc w:val="left"/>
    </w:lvl>
    <w:lvl w:ilvl="5" w:tplc="BF164E4E">
      <w:numFmt w:val="decimal"/>
      <w:lvlText w:val=""/>
      <w:lvlJc w:val="left"/>
    </w:lvl>
    <w:lvl w:ilvl="6" w:tplc="68D2D714">
      <w:numFmt w:val="decimal"/>
      <w:lvlText w:val=""/>
      <w:lvlJc w:val="left"/>
    </w:lvl>
    <w:lvl w:ilvl="7" w:tplc="DB18A6A0">
      <w:numFmt w:val="decimal"/>
      <w:lvlText w:val=""/>
      <w:lvlJc w:val="left"/>
    </w:lvl>
    <w:lvl w:ilvl="8" w:tplc="C922BD24">
      <w:numFmt w:val="decimal"/>
      <w:lvlText w:val=""/>
      <w:lvlJc w:val="left"/>
    </w:lvl>
  </w:abstractNum>
  <w:num w:numId="1">
    <w:abstractNumId w:val="19"/>
  </w:num>
  <w:num w:numId="2">
    <w:abstractNumId w:val="3"/>
  </w:num>
  <w:num w:numId="3">
    <w:abstractNumId w:val="0"/>
  </w:num>
  <w:num w:numId="4">
    <w:abstractNumId w:val="49"/>
  </w:num>
  <w:num w:numId="5">
    <w:abstractNumId w:val="15"/>
  </w:num>
  <w:num w:numId="6">
    <w:abstractNumId w:val="14"/>
  </w:num>
  <w:num w:numId="7">
    <w:abstractNumId w:val="31"/>
  </w:num>
  <w:num w:numId="8">
    <w:abstractNumId w:val="36"/>
  </w:num>
  <w:num w:numId="9">
    <w:abstractNumId w:val="46"/>
  </w:num>
  <w:num w:numId="10">
    <w:abstractNumId w:val="12"/>
  </w:num>
  <w:num w:numId="11">
    <w:abstractNumId w:val="40"/>
  </w:num>
  <w:num w:numId="12">
    <w:abstractNumId w:val="24"/>
  </w:num>
  <w:num w:numId="13">
    <w:abstractNumId w:val="23"/>
  </w:num>
  <w:num w:numId="14">
    <w:abstractNumId w:val="50"/>
  </w:num>
  <w:num w:numId="15">
    <w:abstractNumId w:val="41"/>
  </w:num>
  <w:num w:numId="16">
    <w:abstractNumId w:val="4"/>
  </w:num>
  <w:num w:numId="17">
    <w:abstractNumId w:val="32"/>
  </w:num>
  <w:num w:numId="18">
    <w:abstractNumId w:val="20"/>
  </w:num>
  <w:num w:numId="19">
    <w:abstractNumId w:val="39"/>
  </w:num>
  <w:num w:numId="20">
    <w:abstractNumId w:val="33"/>
  </w:num>
  <w:num w:numId="21">
    <w:abstractNumId w:val="29"/>
  </w:num>
  <w:num w:numId="22">
    <w:abstractNumId w:val="18"/>
  </w:num>
  <w:num w:numId="23">
    <w:abstractNumId w:val="7"/>
  </w:num>
  <w:num w:numId="24">
    <w:abstractNumId w:val="13"/>
  </w:num>
  <w:num w:numId="25">
    <w:abstractNumId w:val="21"/>
  </w:num>
  <w:num w:numId="26">
    <w:abstractNumId w:val="43"/>
  </w:num>
  <w:num w:numId="27">
    <w:abstractNumId w:val="28"/>
  </w:num>
  <w:num w:numId="28">
    <w:abstractNumId w:val="53"/>
  </w:num>
  <w:num w:numId="29">
    <w:abstractNumId w:val="42"/>
  </w:num>
  <w:num w:numId="30">
    <w:abstractNumId w:val="17"/>
  </w:num>
  <w:num w:numId="31">
    <w:abstractNumId w:val="9"/>
  </w:num>
  <w:num w:numId="32">
    <w:abstractNumId w:val="34"/>
  </w:num>
  <w:num w:numId="33">
    <w:abstractNumId w:val="26"/>
  </w:num>
  <w:num w:numId="34">
    <w:abstractNumId w:val="1"/>
  </w:num>
  <w:num w:numId="35">
    <w:abstractNumId w:val="38"/>
  </w:num>
  <w:num w:numId="36">
    <w:abstractNumId w:val="27"/>
  </w:num>
  <w:num w:numId="37">
    <w:abstractNumId w:val="6"/>
  </w:num>
  <w:num w:numId="38">
    <w:abstractNumId w:val="51"/>
  </w:num>
  <w:num w:numId="39">
    <w:abstractNumId w:val="5"/>
  </w:num>
  <w:num w:numId="40">
    <w:abstractNumId w:val="48"/>
  </w:num>
  <w:num w:numId="41">
    <w:abstractNumId w:val="37"/>
  </w:num>
  <w:num w:numId="42">
    <w:abstractNumId w:val="16"/>
  </w:num>
  <w:num w:numId="43">
    <w:abstractNumId w:val="22"/>
  </w:num>
  <w:num w:numId="44">
    <w:abstractNumId w:val="2"/>
  </w:num>
  <w:num w:numId="45">
    <w:abstractNumId w:val="52"/>
  </w:num>
  <w:num w:numId="46">
    <w:abstractNumId w:val="35"/>
  </w:num>
  <w:num w:numId="47">
    <w:abstractNumId w:val="8"/>
  </w:num>
  <w:num w:numId="48">
    <w:abstractNumId w:val="47"/>
  </w:num>
  <w:num w:numId="49">
    <w:abstractNumId w:val="45"/>
  </w:num>
  <w:num w:numId="50">
    <w:abstractNumId w:val="30"/>
  </w:num>
  <w:num w:numId="51">
    <w:abstractNumId w:val="11"/>
  </w:num>
  <w:num w:numId="52">
    <w:abstractNumId w:val="10"/>
  </w:num>
  <w:num w:numId="53">
    <w:abstractNumId w:val="44"/>
  </w:num>
  <w:num w:numId="54">
    <w:abstractNumId w:val="2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24843"/>
    <w:rsid w:val="00324843"/>
    <w:rsid w:val="00660637"/>
    <w:rsid w:val="006D3DF0"/>
    <w:rsid w:val="00853441"/>
    <w:rsid w:val="008F1015"/>
    <w:rsid w:val="00B20B34"/>
    <w:rsid w:val="00BF7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D3DF0"/>
    <w:rPr>
      <w:rFonts w:ascii="Tahoma" w:hAnsi="Tahoma" w:cs="Tahoma"/>
      <w:sz w:val="16"/>
      <w:szCs w:val="16"/>
    </w:rPr>
  </w:style>
  <w:style w:type="character" w:customStyle="1" w:styleId="a5">
    <w:name w:val="Текст выноски Знак"/>
    <w:basedOn w:val="a0"/>
    <w:link w:val="a4"/>
    <w:uiPriority w:val="99"/>
    <w:semiHidden/>
    <w:rsid w:val="006D3DF0"/>
    <w:rPr>
      <w:rFonts w:ascii="Tahoma" w:hAnsi="Tahoma" w:cs="Tahoma"/>
      <w:sz w:val="16"/>
      <w:szCs w:val="16"/>
    </w:rPr>
  </w:style>
  <w:style w:type="paragraph" w:customStyle="1" w:styleId="Default">
    <w:name w:val="Default"/>
    <w:uiPriority w:val="99"/>
    <w:rsid w:val="006D3DF0"/>
    <w:pPr>
      <w:autoSpaceDE w:val="0"/>
      <w:autoSpaceDN w:val="0"/>
      <w:adjustRightInd w:val="0"/>
    </w:pPr>
    <w:rPr>
      <w:rFonts w:eastAsia="Calibri"/>
      <w:color w:val="000000"/>
      <w:sz w:val="24"/>
      <w:szCs w:val="24"/>
      <w:lang w:eastAsia="en-US"/>
    </w:rPr>
  </w:style>
  <w:style w:type="paragraph" w:styleId="a6">
    <w:name w:val="List Paragraph"/>
    <w:basedOn w:val="a"/>
    <w:uiPriority w:val="34"/>
    <w:qFormat/>
    <w:rsid w:val="006D3DF0"/>
    <w:pPr>
      <w:ind w:left="720"/>
      <w:contextualSpacing/>
    </w:pPr>
  </w:style>
  <w:style w:type="paragraph" w:styleId="a7">
    <w:name w:val="header"/>
    <w:basedOn w:val="a"/>
    <w:link w:val="a8"/>
    <w:uiPriority w:val="99"/>
    <w:semiHidden/>
    <w:unhideWhenUsed/>
    <w:rsid w:val="006D3DF0"/>
    <w:pPr>
      <w:tabs>
        <w:tab w:val="center" w:pos="4677"/>
        <w:tab w:val="right" w:pos="9355"/>
      </w:tabs>
    </w:pPr>
  </w:style>
  <w:style w:type="character" w:customStyle="1" w:styleId="a8">
    <w:name w:val="Верхний колонтитул Знак"/>
    <w:basedOn w:val="a0"/>
    <w:link w:val="a7"/>
    <w:uiPriority w:val="99"/>
    <w:semiHidden/>
    <w:rsid w:val="006D3DF0"/>
  </w:style>
  <w:style w:type="paragraph" w:styleId="a9">
    <w:name w:val="footer"/>
    <w:basedOn w:val="a"/>
    <w:link w:val="aa"/>
    <w:uiPriority w:val="99"/>
    <w:unhideWhenUsed/>
    <w:rsid w:val="006D3DF0"/>
    <w:pPr>
      <w:tabs>
        <w:tab w:val="center" w:pos="4677"/>
        <w:tab w:val="right" w:pos="9355"/>
      </w:tabs>
    </w:pPr>
  </w:style>
  <w:style w:type="character" w:customStyle="1" w:styleId="aa">
    <w:name w:val="Нижний колонтитул Знак"/>
    <w:basedOn w:val="a0"/>
    <w:link w:val="a9"/>
    <w:uiPriority w:val="99"/>
    <w:rsid w:val="006D3DF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9339</Words>
  <Characters>53233</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учитель</cp:lastModifiedBy>
  <cp:revision>2</cp:revision>
  <cp:lastPrinted>2020-11-05T04:10:00Z</cp:lastPrinted>
  <dcterms:created xsi:type="dcterms:W3CDTF">2020-11-05T04:17:00Z</dcterms:created>
  <dcterms:modified xsi:type="dcterms:W3CDTF">2020-11-05T04:17:00Z</dcterms:modified>
</cp:coreProperties>
</file>